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15B" w:rsidRPr="00AC57F4" w:rsidRDefault="00072BA0" w:rsidP="00AC57F4">
      <w:pPr>
        <w:pStyle w:val="a6"/>
        <w:ind w:left="-1418" w:right="-426"/>
        <w:jc w:val="center"/>
        <w:rPr>
          <w:b/>
          <w:noProof/>
          <w:color w:val="943634" w:themeColor="accent2" w:themeShade="BF"/>
          <w:lang w:eastAsia="ru-RU"/>
        </w:rPr>
      </w:pPr>
      <w:r w:rsidRPr="00AC57F4">
        <w:rPr>
          <w:b/>
          <w:noProof/>
          <w:color w:val="943634" w:themeColor="accent2" w:themeShade="B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-90170</wp:posOffset>
            </wp:positionV>
            <wp:extent cx="7610475" cy="11344275"/>
            <wp:effectExtent l="19050" t="0" r="9525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1344275"/>
                    </a:xfrm>
                    <a:prstGeom prst="flowChartProcess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0C0B" w:rsidRPr="00AC57F4">
        <w:rPr>
          <w:b/>
          <w:noProof/>
          <w:color w:val="943634" w:themeColor="accent2" w:themeShade="B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3863340</wp:posOffset>
            </wp:positionH>
            <wp:positionV relativeFrom="margin">
              <wp:align>top</wp:align>
            </wp:positionV>
            <wp:extent cx="2609850" cy="2400300"/>
            <wp:effectExtent l="19050" t="0" r="0" b="0"/>
            <wp:wrapNone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400300"/>
                    </a:xfrm>
                    <a:prstGeom prst="bracketPair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</wp:anchor>
        </w:drawing>
      </w:r>
      <w:r w:rsidR="005C515B" w:rsidRPr="00AC57F4">
        <w:rPr>
          <w:b/>
          <w:noProof/>
          <w:color w:val="943634" w:themeColor="accent2" w:themeShade="BF"/>
          <w:lang w:eastAsia="ru-RU"/>
        </w:rPr>
        <w:t>муниципальное бюджетное образовательное учреждение</w:t>
      </w:r>
    </w:p>
    <w:p w:rsidR="00072BA0" w:rsidRPr="00AC57F4" w:rsidRDefault="005C515B" w:rsidP="00AC57F4">
      <w:pPr>
        <w:pStyle w:val="a6"/>
        <w:ind w:left="-1418" w:right="-426"/>
        <w:jc w:val="center"/>
        <w:rPr>
          <w:b/>
          <w:noProof/>
          <w:color w:val="943634" w:themeColor="accent2" w:themeShade="BF"/>
          <w:lang w:eastAsia="ru-RU"/>
        </w:rPr>
      </w:pPr>
      <w:r w:rsidRPr="00AC57F4">
        <w:rPr>
          <w:b/>
          <w:noProof/>
          <w:color w:val="943634" w:themeColor="accent2" w:themeShade="BF"/>
          <w:lang w:eastAsia="ru-RU"/>
        </w:rPr>
        <w:t>детский сад №16 «Теремок»</w:t>
      </w:r>
    </w:p>
    <w:p w:rsidR="005C515B" w:rsidRPr="00AC57F4" w:rsidRDefault="005C515B" w:rsidP="00975ABA">
      <w:pPr>
        <w:pStyle w:val="a6"/>
        <w:ind w:right="-284"/>
        <w:jc w:val="center"/>
        <w:rPr>
          <w:color w:val="943634" w:themeColor="accent2" w:themeShade="BF"/>
        </w:rPr>
      </w:pPr>
    </w:p>
    <w:p w:rsidR="009E3364" w:rsidRPr="00AC57F4" w:rsidRDefault="00FE1796" w:rsidP="00AC57F4">
      <w:pPr>
        <w:pStyle w:val="a6"/>
        <w:ind w:left="-1418" w:right="-284"/>
        <w:jc w:val="center"/>
        <w:rPr>
          <w:color w:val="943634" w:themeColor="accent2" w:themeShade="BF"/>
        </w:rPr>
      </w:pPr>
      <w:r w:rsidRPr="00AC57F4">
        <w:rPr>
          <w:color w:val="943634" w:themeColor="accent2" w:themeShade="BF"/>
        </w:rPr>
        <w:t xml:space="preserve">газета </w:t>
      </w:r>
      <w:r w:rsidR="00072BA0" w:rsidRPr="00AC57F4">
        <w:rPr>
          <w:color w:val="943634" w:themeColor="accent2" w:themeShade="BF"/>
        </w:rPr>
        <w:t>о жизни детей и воспитателей</w:t>
      </w:r>
    </w:p>
    <w:p w:rsidR="005C515B" w:rsidRPr="00AC57F4" w:rsidRDefault="00072BA0" w:rsidP="00AC57F4">
      <w:pPr>
        <w:pStyle w:val="a6"/>
        <w:ind w:left="-1418" w:right="-284"/>
        <w:jc w:val="center"/>
        <w:rPr>
          <w:color w:val="943634" w:themeColor="accent2" w:themeShade="BF"/>
          <w:sz w:val="16"/>
          <w:szCs w:val="16"/>
        </w:rPr>
      </w:pPr>
      <w:r w:rsidRPr="00AC57F4">
        <w:rPr>
          <w:color w:val="943634" w:themeColor="accent2" w:themeShade="BF"/>
        </w:rPr>
        <w:t>в детском саду</w:t>
      </w:r>
    </w:p>
    <w:p w:rsidR="005C515B" w:rsidRDefault="005C515B" w:rsidP="00975ABA">
      <w:pPr>
        <w:pStyle w:val="a6"/>
        <w:jc w:val="center"/>
      </w:pPr>
    </w:p>
    <w:p w:rsidR="005C515B" w:rsidRPr="005C515B" w:rsidRDefault="005C515B" w:rsidP="00131AD0">
      <w:pPr>
        <w:pStyle w:val="a6"/>
        <w:rPr>
          <w:noProof/>
          <w:lang w:eastAsia="ru-RU"/>
        </w:rPr>
      </w:pPr>
    </w:p>
    <w:p w:rsidR="00EC38DB" w:rsidRDefault="00EC38DB" w:rsidP="00340C0B">
      <w:pPr>
        <w:ind w:right="-710"/>
        <w:rPr>
          <w:noProof/>
          <w:sz w:val="16"/>
          <w:szCs w:val="16"/>
          <w:lang w:eastAsia="ru-RU"/>
        </w:rPr>
      </w:pPr>
    </w:p>
    <w:p w:rsidR="005C515B" w:rsidRPr="005C515B" w:rsidRDefault="005C515B" w:rsidP="00340C0B">
      <w:pPr>
        <w:ind w:right="-710"/>
        <w:rPr>
          <w:noProof/>
          <w:sz w:val="16"/>
          <w:szCs w:val="16"/>
          <w:lang w:eastAsia="ru-RU"/>
        </w:rPr>
      </w:pPr>
    </w:p>
    <w:p w:rsidR="00C57122" w:rsidRDefault="00AE259E" w:rsidP="00EC38DB">
      <w:pPr>
        <w:ind w:left="-1418" w:right="-568"/>
        <w:rPr>
          <w:noProof/>
          <w:lang w:eastAsia="ru-RU"/>
        </w:rPr>
      </w:pPr>
      <w:r>
        <w:rPr>
          <w:noProof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515.35pt;height:87.15pt" fillcolor="#943634 [2405]">
            <v:shadow color="#868686"/>
            <v:textpath style="font-family:&quot;Arial Black&quot;" fitshape="t" trim="t" string="Теремок"/>
          </v:shape>
        </w:pict>
      </w:r>
    </w:p>
    <w:p w:rsidR="00D71626" w:rsidRPr="00072BA0" w:rsidRDefault="00D71626" w:rsidP="00D71626">
      <w:pPr>
        <w:ind w:left="-1560" w:right="-710"/>
        <w:jc w:val="center"/>
        <w:rPr>
          <w:rFonts w:ascii="Monotype Corsiva" w:hAnsi="Monotype Corsiva"/>
          <w:b/>
          <w:color w:val="943634" w:themeColor="accent2" w:themeShade="BF"/>
          <w:sz w:val="48"/>
          <w:szCs w:val="48"/>
        </w:rPr>
      </w:pPr>
      <w:r w:rsidRPr="00072BA0">
        <w:rPr>
          <w:rFonts w:ascii="Monotype Corsiva" w:hAnsi="Monotype Corsiva"/>
          <w:b/>
          <w:color w:val="943634" w:themeColor="accent2" w:themeShade="BF"/>
          <w:sz w:val="48"/>
          <w:szCs w:val="48"/>
        </w:rPr>
        <w:t>Не на сказочной поляне  у развилки трёх дорог,</w:t>
      </w:r>
    </w:p>
    <w:p w:rsidR="00D71626" w:rsidRPr="00072BA0" w:rsidRDefault="00D71626" w:rsidP="00D71626">
      <w:pPr>
        <w:ind w:left="-1560" w:right="-710"/>
        <w:jc w:val="center"/>
        <w:rPr>
          <w:rFonts w:ascii="Monotype Corsiva" w:hAnsi="Monotype Corsiva"/>
          <w:b/>
          <w:color w:val="943634" w:themeColor="accent2" w:themeShade="BF"/>
          <w:sz w:val="48"/>
          <w:szCs w:val="48"/>
        </w:rPr>
      </w:pPr>
      <w:r w:rsidRPr="00072BA0">
        <w:rPr>
          <w:rFonts w:ascii="Monotype Corsiva" w:hAnsi="Monotype Corsiva"/>
          <w:b/>
          <w:color w:val="943634" w:themeColor="accent2" w:themeShade="BF"/>
          <w:sz w:val="48"/>
          <w:szCs w:val="48"/>
        </w:rPr>
        <w:t>А в Кропоткине чудесном стоит терем – теремок</w:t>
      </w:r>
      <w:proofErr w:type="gramStart"/>
      <w:r w:rsidRPr="00072BA0">
        <w:rPr>
          <w:rFonts w:ascii="Monotype Corsiva" w:hAnsi="Monotype Corsiva"/>
          <w:b/>
          <w:color w:val="943634" w:themeColor="accent2" w:themeShade="BF"/>
          <w:sz w:val="48"/>
          <w:szCs w:val="48"/>
        </w:rPr>
        <w:t>..</w:t>
      </w:r>
      <w:proofErr w:type="gramEnd"/>
    </w:p>
    <w:p w:rsidR="00D71626" w:rsidRPr="00072BA0" w:rsidRDefault="00D71626" w:rsidP="00D71626">
      <w:pPr>
        <w:ind w:left="-1560" w:right="-710"/>
        <w:jc w:val="center"/>
        <w:rPr>
          <w:rFonts w:ascii="Monotype Corsiva" w:hAnsi="Monotype Corsiva"/>
          <w:b/>
          <w:color w:val="943634" w:themeColor="accent2" w:themeShade="BF"/>
          <w:sz w:val="48"/>
          <w:szCs w:val="48"/>
        </w:rPr>
      </w:pPr>
      <w:r w:rsidRPr="00072BA0">
        <w:rPr>
          <w:rFonts w:ascii="Monotype Corsiva" w:hAnsi="Monotype Corsiva"/>
          <w:b/>
          <w:color w:val="943634" w:themeColor="accent2" w:themeShade="BF"/>
          <w:sz w:val="48"/>
          <w:szCs w:val="48"/>
        </w:rPr>
        <w:t>Не  русалка и не фея в теремочке том живёт,</w:t>
      </w:r>
    </w:p>
    <w:p w:rsidR="00D71626" w:rsidRDefault="00D71626" w:rsidP="00D71626">
      <w:pPr>
        <w:ind w:left="-1560" w:right="-710"/>
        <w:jc w:val="center"/>
        <w:rPr>
          <w:rFonts w:ascii="Monotype Corsiva" w:hAnsi="Monotype Corsiva"/>
          <w:b/>
          <w:color w:val="943634" w:themeColor="accent2" w:themeShade="BF"/>
          <w:sz w:val="48"/>
          <w:szCs w:val="48"/>
        </w:rPr>
      </w:pPr>
      <w:r w:rsidRPr="00072BA0">
        <w:rPr>
          <w:rFonts w:ascii="Monotype Corsiva" w:hAnsi="Monotype Corsiva"/>
          <w:b/>
          <w:color w:val="943634" w:themeColor="accent2" w:themeShade="BF"/>
          <w:sz w:val="48"/>
          <w:szCs w:val="48"/>
        </w:rPr>
        <w:t>А весёлый, беззаботный, жизнерадостный народ.</w:t>
      </w:r>
    </w:p>
    <w:p w:rsidR="00072BA0" w:rsidRPr="00072BA0" w:rsidRDefault="00072BA0" w:rsidP="00072BA0">
      <w:pPr>
        <w:ind w:left="-1418" w:right="-568"/>
        <w:jc w:val="center"/>
        <w:rPr>
          <w:rFonts w:ascii="Monotype Corsiva" w:hAnsi="Monotype Corsiva"/>
          <w:b/>
          <w:color w:val="943634" w:themeColor="accent2" w:themeShade="BF"/>
          <w:sz w:val="48"/>
          <w:szCs w:val="48"/>
        </w:rPr>
      </w:pPr>
      <w:r>
        <w:rPr>
          <w:rFonts w:ascii="Monotype Corsiva" w:hAnsi="Monotype Corsiva"/>
          <w:b/>
          <w:color w:val="943634" w:themeColor="accent2" w:themeShade="BF"/>
          <w:sz w:val="48"/>
          <w:szCs w:val="48"/>
        </w:rPr>
        <w:t>Ах, как славно, как чудесно! С</w:t>
      </w:r>
      <w:r w:rsidRPr="00072BA0">
        <w:rPr>
          <w:rFonts w:ascii="Monotype Corsiva" w:hAnsi="Monotype Corsiva"/>
          <w:b/>
          <w:color w:val="943634" w:themeColor="accent2" w:themeShade="BF"/>
          <w:sz w:val="48"/>
          <w:szCs w:val="48"/>
        </w:rPr>
        <w:t>адик – очень интересно!</w:t>
      </w:r>
    </w:p>
    <w:p w:rsidR="00072BA0" w:rsidRDefault="00072BA0" w:rsidP="00072BA0">
      <w:pPr>
        <w:ind w:left="-1418" w:right="-568"/>
        <w:jc w:val="center"/>
        <w:rPr>
          <w:rFonts w:ascii="Monotype Corsiva" w:hAnsi="Monotype Corsiva"/>
          <w:b/>
          <w:color w:val="943634" w:themeColor="accent2" w:themeShade="BF"/>
          <w:sz w:val="48"/>
          <w:szCs w:val="48"/>
        </w:rPr>
      </w:pPr>
      <w:r w:rsidRPr="00072BA0">
        <w:rPr>
          <w:rFonts w:ascii="Monotype Corsiva" w:hAnsi="Monotype Corsiva"/>
          <w:b/>
          <w:color w:val="943634" w:themeColor="accent2" w:themeShade="BF"/>
          <w:sz w:val="48"/>
          <w:szCs w:val="48"/>
        </w:rPr>
        <w:t xml:space="preserve">Есть раздолье детворе, в нашем славном </w:t>
      </w:r>
      <w:r>
        <w:rPr>
          <w:rFonts w:ascii="Monotype Corsiva" w:hAnsi="Monotype Corsiva"/>
          <w:b/>
          <w:color w:val="943634" w:themeColor="accent2" w:themeShade="BF"/>
          <w:sz w:val="48"/>
          <w:szCs w:val="48"/>
        </w:rPr>
        <w:t>«</w:t>
      </w:r>
      <w:r>
        <w:rPr>
          <w:rFonts w:ascii="Monotype Corsiva" w:hAnsi="Monotype Corsiva"/>
          <w:b/>
          <w:color w:val="943634" w:themeColor="accent2" w:themeShade="BF"/>
          <w:sz w:val="52"/>
          <w:szCs w:val="52"/>
        </w:rPr>
        <w:t>Т</w:t>
      </w:r>
      <w:r w:rsidRPr="00072BA0">
        <w:rPr>
          <w:rFonts w:ascii="Monotype Corsiva" w:hAnsi="Monotype Corsiva"/>
          <w:b/>
          <w:color w:val="943634" w:themeColor="accent2" w:themeShade="BF"/>
          <w:sz w:val="52"/>
          <w:szCs w:val="52"/>
        </w:rPr>
        <w:t>еремке</w:t>
      </w:r>
      <w:r>
        <w:rPr>
          <w:rFonts w:ascii="Monotype Corsiva" w:hAnsi="Monotype Corsiva"/>
          <w:b/>
          <w:color w:val="943634" w:themeColor="accent2" w:themeShade="BF"/>
          <w:sz w:val="52"/>
          <w:szCs w:val="52"/>
        </w:rPr>
        <w:t>»</w:t>
      </w:r>
      <w:r w:rsidRPr="00072BA0">
        <w:rPr>
          <w:rFonts w:ascii="Monotype Corsiva" w:hAnsi="Monotype Corsiva"/>
          <w:b/>
          <w:color w:val="943634" w:themeColor="accent2" w:themeShade="BF"/>
          <w:sz w:val="48"/>
          <w:szCs w:val="48"/>
        </w:rPr>
        <w:t>!</w:t>
      </w:r>
    </w:p>
    <w:p w:rsidR="005F7A62" w:rsidRPr="005F7A62" w:rsidRDefault="005F7A62" w:rsidP="005F7A62">
      <w:pPr>
        <w:ind w:left="-1418" w:right="-568"/>
        <w:jc w:val="center"/>
        <w:rPr>
          <w:rFonts w:ascii="Monotype Corsiva" w:hAnsi="Monotype Corsiva"/>
          <w:b/>
          <w:color w:val="943634" w:themeColor="accent2" w:themeShade="BF"/>
          <w:sz w:val="48"/>
          <w:szCs w:val="48"/>
        </w:rPr>
      </w:pPr>
      <w:r w:rsidRPr="005F7A62">
        <w:rPr>
          <w:rFonts w:ascii="Monotype Corsiva" w:hAnsi="Monotype Corsiva"/>
          <w:b/>
          <w:color w:val="943634" w:themeColor="accent2" w:themeShade="BF"/>
          <w:sz w:val="48"/>
          <w:szCs w:val="48"/>
        </w:rPr>
        <w:t>Вы уж поняли, друзья, что за терем это?</w:t>
      </w:r>
    </w:p>
    <w:p w:rsidR="005F7A62" w:rsidRDefault="005F7A62" w:rsidP="005F7A62">
      <w:pPr>
        <w:ind w:left="-1418" w:right="-568"/>
        <w:jc w:val="center"/>
        <w:rPr>
          <w:rFonts w:ascii="Monotype Corsiva" w:hAnsi="Monotype Corsiva"/>
          <w:b/>
          <w:color w:val="943634" w:themeColor="accent2" w:themeShade="BF"/>
          <w:sz w:val="48"/>
          <w:szCs w:val="48"/>
        </w:rPr>
      </w:pPr>
      <w:r w:rsidRPr="005F7A62">
        <w:rPr>
          <w:rFonts w:ascii="Monotype Corsiva" w:hAnsi="Monotype Corsiva"/>
          <w:b/>
          <w:color w:val="943634" w:themeColor="accent2" w:themeShade="BF"/>
          <w:sz w:val="48"/>
          <w:szCs w:val="48"/>
        </w:rPr>
        <w:t xml:space="preserve">ДЕТСКИЙ САД НАШ </w:t>
      </w:r>
      <w:r w:rsidR="00FC4580">
        <w:rPr>
          <w:rFonts w:ascii="Monotype Corsiva" w:hAnsi="Monotype Corsiva"/>
          <w:b/>
          <w:color w:val="943634" w:themeColor="accent2" w:themeShade="BF"/>
          <w:sz w:val="48"/>
          <w:szCs w:val="48"/>
        </w:rPr>
        <w:t>«</w:t>
      </w:r>
      <w:r w:rsidR="00FC4580" w:rsidRPr="002A2785">
        <w:rPr>
          <w:rFonts w:ascii="Monotype Corsiva" w:hAnsi="Monotype Corsiva"/>
          <w:b/>
          <w:color w:val="943634" w:themeColor="accent2" w:themeShade="BF"/>
          <w:sz w:val="52"/>
          <w:szCs w:val="52"/>
        </w:rPr>
        <w:t>ТЕРЕМОК</w:t>
      </w:r>
      <w:r w:rsidR="00FC4580">
        <w:rPr>
          <w:rFonts w:ascii="Monotype Corsiva" w:hAnsi="Monotype Corsiva"/>
          <w:b/>
          <w:color w:val="943634" w:themeColor="accent2" w:themeShade="BF"/>
          <w:sz w:val="48"/>
          <w:szCs w:val="48"/>
        </w:rPr>
        <w:t xml:space="preserve">» </w:t>
      </w:r>
      <w:r w:rsidRPr="005F7A62">
        <w:rPr>
          <w:rFonts w:ascii="Monotype Corsiva" w:hAnsi="Monotype Corsiva"/>
          <w:b/>
          <w:color w:val="943634" w:themeColor="accent2" w:themeShade="BF"/>
          <w:sz w:val="48"/>
          <w:szCs w:val="48"/>
        </w:rPr>
        <w:t xml:space="preserve"> - ЛУЧШИЙ САД НА СВЕТЕ!</w:t>
      </w:r>
    </w:p>
    <w:p w:rsidR="0047093B" w:rsidRDefault="0047093B" w:rsidP="005F7A62">
      <w:pPr>
        <w:ind w:left="-1418" w:right="-568"/>
        <w:jc w:val="center"/>
        <w:rPr>
          <w:rFonts w:ascii="Monotype Corsiva" w:hAnsi="Monotype Corsiva"/>
          <w:b/>
          <w:color w:val="943634" w:themeColor="accent2" w:themeShade="BF"/>
          <w:sz w:val="48"/>
          <w:szCs w:val="48"/>
        </w:rPr>
      </w:pPr>
    </w:p>
    <w:p w:rsidR="005C515B" w:rsidRDefault="005C515B" w:rsidP="005F7A62">
      <w:pPr>
        <w:ind w:left="-1418" w:right="-568"/>
        <w:jc w:val="center"/>
        <w:rPr>
          <w:rFonts w:ascii="Monotype Corsiva" w:hAnsi="Monotype Corsiva"/>
          <w:b/>
          <w:color w:val="943634" w:themeColor="accent2" w:themeShade="BF"/>
          <w:sz w:val="48"/>
          <w:szCs w:val="48"/>
        </w:rPr>
      </w:pPr>
    </w:p>
    <w:p w:rsidR="005C515B" w:rsidRPr="005F7A62" w:rsidRDefault="005C515B" w:rsidP="005F7A62">
      <w:pPr>
        <w:ind w:left="-1418" w:right="-568"/>
        <w:jc w:val="center"/>
        <w:rPr>
          <w:rFonts w:ascii="Monotype Corsiva" w:hAnsi="Monotype Corsiva"/>
          <w:b/>
          <w:color w:val="943634" w:themeColor="accent2" w:themeShade="BF"/>
          <w:sz w:val="48"/>
          <w:szCs w:val="48"/>
        </w:rPr>
      </w:pPr>
    </w:p>
    <w:p w:rsidR="002A2785" w:rsidRDefault="008758B0" w:rsidP="002A2785">
      <w:pPr>
        <w:tabs>
          <w:tab w:val="center" w:pos="4252"/>
          <w:tab w:val="left" w:pos="8685"/>
        </w:tabs>
        <w:ind w:left="-1418" w:right="-568"/>
        <w:jc w:val="center"/>
        <w:rPr>
          <w:rFonts w:ascii="Arial Black" w:hAnsi="Arial Black"/>
          <w:color w:val="943634" w:themeColor="accent2" w:themeShade="BF"/>
          <w:sz w:val="36"/>
          <w:szCs w:val="36"/>
        </w:rPr>
      </w:pPr>
      <w:r>
        <w:rPr>
          <w:rFonts w:ascii="Arial Black" w:hAnsi="Arial Black"/>
          <w:color w:val="943634" w:themeColor="accent2" w:themeShade="BF"/>
          <w:sz w:val="36"/>
          <w:szCs w:val="36"/>
        </w:rPr>
        <w:t>Выпуск №</w:t>
      </w:r>
      <w:r w:rsidR="002A2785">
        <w:rPr>
          <w:rFonts w:ascii="Arial Black" w:hAnsi="Arial Black"/>
          <w:color w:val="943634" w:themeColor="accent2" w:themeShade="BF"/>
          <w:sz w:val="36"/>
          <w:szCs w:val="36"/>
        </w:rPr>
        <w:t>1</w:t>
      </w:r>
    </w:p>
    <w:p w:rsidR="007E7D96" w:rsidRDefault="008758B0" w:rsidP="007E7D96">
      <w:pPr>
        <w:tabs>
          <w:tab w:val="center" w:pos="4252"/>
          <w:tab w:val="left" w:pos="8685"/>
        </w:tabs>
        <w:ind w:left="-1418" w:right="-568"/>
        <w:rPr>
          <w:b/>
          <w:color w:val="943634" w:themeColor="accent2" w:themeShade="BF"/>
          <w:sz w:val="32"/>
          <w:szCs w:val="32"/>
        </w:rPr>
      </w:pPr>
      <w:r w:rsidRPr="008758B0">
        <w:rPr>
          <w:b/>
          <w:noProof/>
          <w:color w:val="943634" w:themeColor="accent2" w:themeShade="BF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-90170</wp:posOffset>
            </wp:positionV>
            <wp:extent cx="7981950" cy="11344275"/>
            <wp:effectExtent l="19050" t="0" r="0" b="0"/>
            <wp:wrapNone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11344275"/>
                    </a:xfrm>
                    <a:prstGeom prst="flowChartProcess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7D96">
        <w:rPr>
          <w:b/>
          <w:noProof/>
          <w:color w:val="943634" w:themeColor="accent2" w:themeShade="BF"/>
          <w:sz w:val="36"/>
          <w:szCs w:val="36"/>
          <w:lang w:eastAsia="ru-RU"/>
        </w:rPr>
        <w:t>МБДОУ д/с №16  «Теремок»</w:t>
      </w:r>
      <w:r w:rsidR="00240E75" w:rsidRPr="008758B0">
        <w:rPr>
          <w:b/>
          <w:color w:val="943634" w:themeColor="accent2" w:themeShade="BF"/>
          <w:sz w:val="32"/>
          <w:szCs w:val="32"/>
        </w:rPr>
        <w:t xml:space="preserve"> был основан в 1965 году. Детский сад расположен в экологически чистом районе города. Двор «Теремка» утопает в зелени. На территории образовательного учреждения находится фруктовый сад с плодоносящими деревьями. Рядом с детсадом</w:t>
      </w:r>
      <w:r w:rsidR="00882BD2" w:rsidRPr="008758B0">
        <w:rPr>
          <w:b/>
          <w:color w:val="943634" w:themeColor="accent2" w:themeShade="BF"/>
          <w:sz w:val="32"/>
          <w:szCs w:val="32"/>
        </w:rPr>
        <w:t xml:space="preserve"> </w:t>
      </w:r>
      <w:r w:rsidR="00240E75" w:rsidRPr="008758B0">
        <w:rPr>
          <w:b/>
          <w:color w:val="943634" w:themeColor="accent2" w:themeShade="BF"/>
          <w:sz w:val="32"/>
          <w:szCs w:val="32"/>
        </w:rPr>
        <w:t>- Парк Победы, сре</w:t>
      </w:r>
      <w:r w:rsidR="0008721D" w:rsidRPr="008758B0">
        <w:rPr>
          <w:b/>
          <w:color w:val="943634" w:themeColor="accent2" w:themeShade="BF"/>
          <w:sz w:val="32"/>
          <w:szCs w:val="32"/>
        </w:rPr>
        <w:t>дняя общеобразовательная школа №17, детская библиотека имени К.Чуковского.</w:t>
      </w:r>
      <w:r w:rsidR="002A2785">
        <w:rPr>
          <w:b/>
          <w:color w:val="943634" w:themeColor="accent2" w:themeShade="BF"/>
          <w:sz w:val="32"/>
          <w:szCs w:val="32"/>
        </w:rPr>
        <w:t xml:space="preserve"> </w:t>
      </w:r>
      <w:proofErr w:type="gramStart"/>
      <w:r w:rsidR="0008721D" w:rsidRPr="008758B0">
        <w:rPr>
          <w:b/>
          <w:color w:val="943634" w:themeColor="accent2" w:themeShade="BF"/>
          <w:sz w:val="32"/>
          <w:szCs w:val="32"/>
        </w:rPr>
        <w:t>В детском саду функционирует 8 групп,</w:t>
      </w:r>
      <w:r w:rsidR="00882BD2" w:rsidRPr="008758B0">
        <w:rPr>
          <w:b/>
          <w:color w:val="943634" w:themeColor="accent2" w:themeShade="BF"/>
          <w:sz w:val="32"/>
          <w:szCs w:val="32"/>
        </w:rPr>
        <w:t xml:space="preserve"> из них</w:t>
      </w:r>
      <w:r w:rsidR="00C4024E">
        <w:rPr>
          <w:b/>
          <w:color w:val="943634" w:themeColor="accent2" w:themeShade="BF"/>
          <w:sz w:val="32"/>
          <w:szCs w:val="32"/>
        </w:rPr>
        <w:t xml:space="preserve"> -</w:t>
      </w:r>
      <w:r w:rsidR="007E7D96">
        <w:rPr>
          <w:b/>
          <w:color w:val="943634" w:themeColor="accent2" w:themeShade="BF"/>
          <w:sz w:val="32"/>
          <w:szCs w:val="32"/>
        </w:rPr>
        <w:t xml:space="preserve"> 2</w:t>
      </w:r>
      <w:r w:rsidR="00882BD2" w:rsidRPr="008758B0">
        <w:rPr>
          <w:b/>
          <w:color w:val="943634" w:themeColor="accent2" w:themeShade="BF"/>
          <w:sz w:val="32"/>
          <w:szCs w:val="32"/>
        </w:rPr>
        <w:t xml:space="preserve"> ясельные.</w:t>
      </w:r>
      <w:proofErr w:type="gramEnd"/>
      <w:r w:rsidR="00882BD2" w:rsidRPr="008758B0">
        <w:rPr>
          <w:b/>
          <w:color w:val="943634" w:themeColor="accent2" w:themeShade="BF"/>
          <w:sz w:val="32"/>
          <w:szCs w:val="32"/>
        </w:rPr>
        <w:t xml:space="preserve"> В коллективе трудится 30 человек.</w:t>
      </w:r>
    </w:p>
    <w:p w:rsidR="000E476C" w:rsidRPr="007E7D96" w:rsidRDefault="00AE259E" w:rsidP="007E7D96">
      <w:pPr>
        <w:pStyle w:val="a6"/>
        <w:ind w:left="-1418"/>
        <w:rPr>
          <w:rFonts w:ascii="Arial Black" w:hAnsi="Arial Black"/>
          <w:b/>
          <w:color w:val="943634" w:themeColor="accent2" w:themeShade="BF"/>
          <w:sz w:val="32"/>
          <w:szCs w:val="32"/>
        </w:rPr>
      </w:pPr>
      <w:r w:rsidRPr="00AE259E"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4" type="#_x0000_t13" style="position:absolute;left:0;text-align:left;margin-left:181.9pt;margin-top:4.35pt;width:34.9pt;height:26.65pt;rotation:1290456fd;z-index:251674624" fillcolor="#ffc000"/>
        </w:pict>
      </w:r>
      <w:r w:rsidR="007E7D9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2367915</wp:posOffset>
            </wp:positionH>
            <wp:positionV relativeFrom="margin">
              <wp:posOffset>2043430</wp:posOffset>
            </wp:positionV>
            <wp:extent cx="3686175" cy="2647950"/>
            <wp:effectExtent l="19050" t="0" r="9525" b="0"/>
            <wp:wrapSquare wrapText="bothSides"/>
            <wp:docPr id="1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D96">
        <w:t xml:space="preserve">       </w:t>
      </w:r>
      <w:r w:rsidR="00592CE5" w:rsidRPr="008758B0">
        <w:t xml:space="preserve"> </w:t>
      </w:r>
      <w:r w:rsidR="00882BD2" w:rsidRPr="007E7D96">
        <w:rPr>
          <w:b/>
          <w:color w:val="E36C0A" w:themeColor="accent6" w:themeShade="BF"/>
          <w:sz w:val="32"/>
          <w:szCs w:val="32"/>
        </w:rPr>
        <w:t>Заведующий</w:t>
      </w:r>
      <w:r w:rsidR="00882BD2" w:rsidRPr="007E7D96">
        <w:rPr>
          <w:b/>
          <w:color w:val="943634" w:themeColor="accent2" w:themeShade="BF"/>
          <w:sz w:val="32"/>
          <w:szCs w:val="32"/>
        </w:rPr>
        <w:t xml:space="preserve"> </w:t>
      </w:r>
      <w:r w:rsidR="00636070">
        <w:rPr>
          <w:b/>
          <w:color w:val="943634" w:themeColor="accent2" w:themeShade="BF"/>
          <w:sz w:val="32"/>
          <w:szCs w:val="32"/>
        </w:rPr>
        <w:t xml:space="preserve">МБДОУ </w:t>
      </w:r>
      <w:r w:rsidR="00882BD2" w:rsidRPr="007E7D96">
        <w:rPr>
          <w:b/>
          <w:color w:val="943634" w:themeColor="accent2" w:themeShade="BF"/>
          <w:sz w:val="32"/>
          <w:szCs w:val="32"/>
        </w:rPr>
        <w:t xml:space="preserve">- </w:t>
      </w:r>
      <w:r w:rsidR="000626FE" w:rsidRPr="007E7D96">
        <w:rPr>
          <w:b/>
          <w:i/>
          <w:color w:val="943634" w:themeColor="accent2" w:themeShade="BF"/>
          <w:sz w:val="32"/>
          <w:szCs w:val="32"/>
        </w:rPr>
        <w:t>Тихомирова Елена Викторовна</w:t>
      </w:r>
      <w:r w:rsidR="00913858" w:rsidRPr="007E7D96">
        <w:rPr>
          <w:b/>
          <w:i/>
          <w:color w:val="943634" w:themeColor="accent2" w:themeShade="BF"/>
          <w:sz w:val="32"/>
          <w:szCs w:val="32"/>
        </w:rPr>
        <w:t xml:space="preserve"> </w:t>
      </w:r>
      <w:r w:rsidR="007E7D96" w:rsidRPr="007E7D96">
        <w:rPr>
          <w:b/>
          <w:color w:val="943634" w:themeColor="accent2" w:themeShade="BF"/>
          <w:sz w:val="32"/>
          <w:szCs w:val="32"/>
        </w:rPr>
        <w:t>- о</w:t>
      </w:r>
      <w:r w:rsidR="000626FE" w:rsidRPr="007E7D96">
        <w:rPr>
          <w:b/>
          <w:color w:val="943634" w:themeColor="accent2" w:themeShade="BF"/>
          <w:sz w:val="32"/>
          <w:szCs w:val="32"/>
        </w:rPr>
        <w:t>беспечивает функционирование и развитие</w:t>
      </w:r>
      <w:r w:rsidR="000E476C" w:rsidRPr="007E7D96">
        <w:rPr>
          <w:b/>
          <w:color w:val="943634" w:themeColor="accent2" w:themeShade="BF"/>
          <w:sz w:val="32"/>
          <w:szCs w:val="32"/>
        </w:rPr>
        <w:t xml:space="preserve"> детского сада в соответствии с требованиями </w:t>
      </w:r>
      <w:r w:rsidR="000626FE" w:rsidRPr="007E7D96">
        <w:rPr>
          <w:b/>
          <w:color w:val="943634" w:themeColor="accent2" w:themeShade="BF"/>
          <w:sz w:val="32"/>
          <w:szCs w:val="32"/>
        </w:rPr>
        <w:t>государственной политики в сфере дошкольного образования.</w:t>
      </w:r>
    </w:p>
    <w:p w:rsidR="000E476C" w:rsidRDefault="000E476C" w:rsidP="002A2785">
      <w:pPr>
        <w:pStyle w:val="a6"/>
        <w:ind w:left="-1418" w:right="-710"/>
        <w:rPr>
          <w:b/>
          <w:color w:val="943634" w:themeColor="accent2" w:themeShade="BF"/>
          <w:sz w:val="16"/>
          <w:szCs w:val="16"/>
        </w:rPr>
      </w:pPr>
      <w:r w:rsidRPr="008758B0">
        <w:rPr>
          <w:b/>
          <w:color w:val="943634" w:themeColor="accent2" w:themeShade="BF"/>
          <w:sz w:val="32"/>
          <w:szCs w:val="32"/>
        </w:rPr>
        <w:t>Елена Викторовна умело подбирает педагогически</w:t>
      </w:r>
      <w:r w:rsidR="002A2785">
        <w:rPr>
          <w:b/>
          <w:color w:val="943634" w:themeColor="accent2" w:themeShade="BF"/>
          <w:sz w:val="32"/>
          <w:szCs w:val="32"/>
        </w:rPr>
        <w:t xml:space="preserve">е кадры в соответствии с целями и </w:t>
      </w:r>
      <w:r w:rsidRPr="008758B0">
        <w:rPr>
          <w:b/>
          <w:color w:val="943634" w:themeColor="accent2" w:themeShade="BF"/>
          <w:sz w:val="32"/>
          <w:szCs w:val="32"/>
        </w:rPr>
        <w:t xml:space="preserve"> задачами Устава детского сада, поддерживая благоприятный морально-психологический микроклимат. </w:t>
      </w:r>
      <w:proofErr w:type="gramStart"/>
      <w:r w:rsidR="00592CE5" w:rsidRPr="008758B0">
        <w:rPr>
          <w:b/>
          <w:color w:val="943634" w:themeColor="accent2" w:themeShade="BF"/>
          <w:sz w:val="32"/>
          <w:szCs w:val="32"/>
        </w:rPr>
        <w:t xml:space="preserve">Под </w:t>
      </w:r>
      <w:r w:rsidR="00975ABA">
        <w:rPr>
          <w:b/>
          <w:color w:val="943634" w:themeColor="accent2" w:themeShade="BF"/>
          <w:sz w:val="32"/>
          <w:szCs w:val="32"/>
        </w:rPr>
        <w:t xml:space="preserve">руководством </w:t>
      </w:r>
      <w:r w:rsidRPr="008758B0">
        <w:rPr>
          <w:b/>
          <w:color w:val="943634" w:themeColor="accent2" w:themeShade="BF"/>
          <w:sz w:val="32"/>
          <w:szCs w:val="32"/>
        </w:rPr>
        <w:t>Елены Викторовны созданы условия для комплексного подхода к комплектованию групп детьми в соответствии с социальным заказом</w:t>
      </w:r>
      <w:proofErr w:type="gramEnd"/>
      <w:r w:rsidRPr="008758B0">
        <w:rPr>
          <w:b/>
          <w:color w:val="943634" w:themeColor="accent2" w:themeShade="BF"/>
          <w:sz w:val="32"/>
          <w:szCs w:val="32"/>
        </w:rPr>
        <w:t xml:space="preserve"> родителей, состоянием здоровья и индивидуальными особенностями детей.</w:t>
      </w:r>
    </w:p>
    <w:p w:rsidR="002A2785" w:rsidRPr="002A2785" w:rsidRDefault="002A2785" w:rsidP="002A2785">
      <w:pPr>
        <w:pStyle w:val="a6"/>
        <w:ind w:left="-1418" w:right="-710"/>
        <w:rPr>
          <w:b/>
          <w:color w:val="943634" w:themeColor="accent2" w:themeShade="BF"/>
          <w:sz w:val="16"/>
          <w:szCs w:val="16"/>
        </w:rPr>
      </w:pPr>
    </w:p>
    <w:p w:rsidR="00AC57F4" w:rsidRDefault="00AE259E" w:rsidP="00975ABA">
      <w:pPr>
        <w:pStyle w:val="a6"/>
        <w:ind w:left="-1418" w:right="-710"/>
        <w:rPr>
          <w:b/>
          <w:color w:val="943634" w:themeColor="accent2" w:themeShade="BF"/>
          <w:sz w:val="32"/>
          <w:szCs w:val="32"/>
        </w:rPr>
      </w:pPr>
      <w:r w:rsidRPr="00AE259E">
        <w:rPr>
          <w:b/>
          <w:i/>
          <w:noProof/>
          <w:color w:val="943634" w:themeColor="accent2" w:themeShade="BF"/>
          <w:sz w:val="32"/>
          <w:szCs w:val="32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1" type="#_x0000_t66" style="position:absolute;left:0;text-align:left;margin-left:-39.4pt;margin-top:6.95pt;width:34.2pt;height:25.4pt;rotation:-2070454fd;z-index:251673600" fillcolor="#ffc000"/>
        </w:pict>
      </w:r>
      <w:r w:rsidR="00975ABA" w:rsidRPr="00913858">
        <w:rPr>
          <w:b/>
          <w:i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-984885</wp:posOffset>
            </wp:positionH>
            <wp:positionV relativeFrom="margin">
              <wp:posOffset>5929630</wp:posOffset>
            </wp:positionV>
            <wp:extent cx="3609975" cy="2762250"/>
            <wp:effectExtent l="19050" t="0" r="9525" b="0"/>
            <wp:wrapSquare wrapText="bothSides"/>
            <wp:docPr id="2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57F4">
        <w:rPr>
          <w:b/>
          <w:i/>
          <w:color w:val="943634" w:themeColor="accent2" w:themeShade="BF"/>
          <w:sz w:val="32"/>
          <w:szCs w:val="32"/>
        </w:rPr>
        <w:t xml:space="preserve">  </w:t>
      </w:r>
      <w:r w:rsidR="00592CE5" w:rsidRPr="00913858">
        <w:rPr>
          <w:b/>
          <w:i/>
          <w:color w:val="943634" w:themeColor="accent2" w:themeShade="BF"/>
          <w:sz w:val="32"/>
          <w:szCs w:val="32"/>
        </w:rPr>
        <w:t xml:space="preserve">Устименко Наталья </w:t>
      </w:r>
      <w:proofErr w:type="spellStart"/>
      <w:r w:rsidR="00592CE5" w:rsidRPr="00913858">
        <w:rPr>
          <w:b/>
          <w:i/>
          <w:color w:val="943634" w:themeColor="accent2" w:themeShade="BF"/>
          <w:sz w:val="32"/>
          <w:szCs w:val="32"/>
        </w:rPr>
        <w:t>Алимовна</w:t>
      </w:r>
      <w:proofErr w:type="spellEnd"/>
      <w:r w:rsidR="00913858">
        <w:rPr>
          <w:b/>
          <w:color w:val="943634" w:themeColor="accent2" w:themeShade="BF"/>
          <w:sz w:val="32"/>
          <w:szCs w:val="32"/>
        </w:rPr>
        <w:t xml:space="preserve"> </w:t>
      </w:r>
      <w:r w:rsidR="00636070">
        <w:rPr>
          <w:b/>
          <w:color w:val="943634" w:themeColor="accent2" w:themeShade="BF"/>
          <w:sz w:val="32"/>
          <w:szCs w:val="32"/>
        </w:rPr>
        <w:t>–</w:t>
      </w:r>
      <w:r w:rsidR="00592CE5" w:rsidRPr="008758B0">
        <w:rPr>
          <w:b/>
          <w:color w:val="943634" w:themeColor="accent2" w:themeShade="BF"/>
          <w:sz w:val="32"/>
          <w:szCs w:val="32"/>
        </w:rPr>
        <w:t xml:space="preserve"> </w:t>
      </w:r>
      <w:r w:rsidR="00636070">
        <w:rPr>
          <w:b/>
          <w:color w:val="E36C0A" w:themeColor="accent6" w:themeShade="BF"/>
          <w:sz w:val="32"/>
          <w:szCs w:val="32"/>
        </w:rPr>
        <w:t>старший воспитатель</w:t>
      </w:r>
      <w:r w:rsidR="00592CE5" w:rsidRPr="008758B0">
        <w:rPr>
          <w:b/>
          <w:color w:val="943634" w:themeColor="accent2" w:themeShade="BF"/>
          <w:sz w:val="32"/>
          <w:szCs w:val="32"/>
        </w:rPr>
        <w:t xml:space="preserve"> нашего детского сада. </w:t>
      </w:r>
    </w:p>
    <w:p w:rsidR="00592CE5" w:rsidRDefault="00592CE5" w:rsidP="00975ABA">
      <w:pPr>
        <w:pStyle w:val="a6"/>
        <w:ind w:left="-1418" w:right="-710"/>
        <w:rPr>
          <w:b/>
          <w:color w:val="943634" w:themeColor="accent2" w:themeShade="BF"/>
          <w:sz w:val="32"/>
          <w:szCs w:val="32"/>
        </w:rPr>
      </w:pPr>
      <w:r w:rsidRPr="008758B0">
        <w:rPr>
          <w:b/>
          <w:color w:val="943634" w:themeColor="accent2" w:themeShade="BF"/>
          <w:sz w:val="32"/>
          <w:szCs w:val="32"/>
        </w:rPr>
        <w:t>Ей удалось создать среди педагогов атмосферу творчества, постоянного поиска эффективных форм образовательного процесса.</w:t>
      </w:r>
    </w:p>
    <w:p w:rsidR="00F7447E" w:rsidRPr="008758B0" w:rsidRDefault="00F7447E" w:rsidP="008758B0">
      <w:pPr>
        <w:pStyle w:val="a6"/>
        <w:ind w:left="-1418" w:right="-710"/>
        <w:rPr>
          <w:b/>
          <w:color w:val="943634" w:themeColor="accent2" w:themeShade="BF"/>
          <w:sz w:val="32"/>
          <w:szCs w:val="32"/>
        </w:rPr>
      </w:pPr>
    </w:p>
    <w:p w:rsidR="00AC57F4" w:rsidRDefault="00F7447E" w:rsidP="00AC57F4">
      <w:pPr>
        <w:ind w:left="-1418" w:right="-710"/>
        <w:rPr>
          <w:b/>
          <w:color w:val="943634" w:themeColor="accent2" w:themeShade="BF"/>
          <w:sz w:val="16"/>
          <w:szCs w:val="16"/>
        </w:rPr>
      </w:pPr>
      <w:r w:rsidRPr="008758B0">
        <w:rPr>
          <w:b/>
          <w:color w:val="943634" w:themeColor="accent2" w:themeShade="BF"/>
          <w:sz w:val="32"/>
          <w:szCs w:val="32"/>
        </w:rPr>
        <w:t>Наш профессиональный коллектив работает как одна система, гл</w:t>
      </w:r>
      <w:r w:rsidR="002A2785">
        <w:rPr>
          <w:b/>
          <w:color w:val="943634" w:themeColor="accent2" w:themeShade="BF"/>
          <w:sz w:val="32"/>
          <w:szCs w:val="32"/>
        </w:rPr>
        <w:t xml:space="preserve">авная задача которой: здоровье,     </w:t>
      </w:r>
      <w:r w:rsidRPr="008758B0">
        <w:rPr>
          <w:b/>
          <w:color w:val="943634" w:themeColor="accent2" w:themeShade="BF"/>
          <w:sz w:val="32"/>
          <w:szCs w:val="32"/>
        </w:rPr>
        <w:t>безопасность, развитие, общен</w:t>
      </w:r>
      <w:r w:rsidR="00636070">
        <w:rPr>
          <w:b/>
          <w:color w:val="943634" w:themeColor="accent2" w:themeShade="BF"/>
          <w:sz w:val="32"/>
          <w:szCs w:val="32"/>
        </w:rPr>
        <w:t xml:space="preserve">ие и полное </w:t>
      </w:r>
      <w:r w:rsidRPr="008758B0">
        <w:rPr>
          <w:b/>
          <w:color w:val="943634" w:themeColor="accent2" w:themeShade="BF"/>
          <w:sz w:val="32"/>
          <w:szCs w:val="32"/>
        </w:rPr>
        <w:t>обеспечение всех нужд счастливого и умного ребенка!</w:t>
      </w:r>
    </w:p>
    <w:p w:rsidR="00975ABA" w:rsidRDefault="00975ABA" w:rsidP="00AC57F4">
      <w:pPr>
        <w:ind w:left="-1418" w:right="-710"/>
        <w:jc w:val="center"/>
        <w:rPr>
          <w:b/>
          <w:color w:val="943634" w:themeColor="accent2" w:themeShade="BF"/>
          <w:sz w:val="32"/>
          <w:szCs w:val="32"/>
        </w:rPr>
      </w:pPr>
      <w:r>
        <w:rPr>
          <w:b/>
          <w:color w:val="943634" w:themeColor="accent2" w:themeShade="BF"/>
          <w:sz w:val="32"/>
          <w:szCs w:val="32"/>
        </w:rPr>
        <w:t>2015 го</w:t>
      </w:r>
      <w:proofErr w:type="gramStart"/>
      <w:r>
        <w:rPr>
          <w:b/>
          <w:color w:val="943634" w:themeColor="accent2" w:themeShade="BF"/>
          <w:sz w:val="32"/>
          <w:szCs w:val="32"/>
        </w:rPr>
        <w:t>д-</w:t>
      </w:r>
      <w:proofErr w:type="gramEnd"/>
      <w:r>
        <w:rPr>
          <w:b/>
          <w:color w:val="943634" w:themeColor="accent2" w:themeShade="BF"/>
          <w:sz w:val="32"/>
          <w:szCs w:val="32"/>
        </w:rPr>
        <w:t xml:space="preserve"> юбилейный для нашего детского сада. Уже сейчас мы начали готовиться к празднованию</w:t>
      </w:r>
      <w:r w:rsidR="004076E8">
        <w:rPr>
          <w:b/>
          <w:color w:val="943634" w:themeColor="accent2" w:themeShade="BF"/>
          <w:sz w:val="32"/>
          <w:szCs w:val="32"/>
        </w:rPr>
        <w:t xml:space="preserve"> ю</w:t>
      </w:r>
      <w:r w:rsidR="00AC57F4">
        <w:rPr>
          <w:b/>
          <w:color w:val="943634" w:themeColor="accent2" w:themeShade="BF"/>
          <w:sz w:val="32"/>
          <w:szCs w:val="32"/>
        </w:rPr>
        <w:t>билея нашего «Теремка»</w:t>
      </w:r>
      <w:r>
        <w:rPr>
          <w:b/>
          <w:color w:val="943634" w:themeColor="accent2" w:themeShade="BF"/>
          <w:sz w:val="32"/>
          <w:szCs w:val="32"/>
        </w:rPr>
        <w:t>. Ждем предложений от всех, кто заинтересован в том, чтобы празднование прошло достойно и радостно!</w:t>
      </w:r>
    </w:p>
    <w:p w:rsidR="00975ABA" w:rsidRPr="008758B0" w:rsidRDefault="00975ABA" w:rsidP="00975ABA">
      <w:pPr>
        <w:ind w:left="-1418" w:right="-710"/>
        <w:rPr>
          <w:b/>
          <w:color w:val="943634" w:themeColor="accent2" w:themeShade="BF"/>
          <w:sz w:val="32"/>
          <w:szCs w:val="32"/>
        </w:rPr>
        <w:sectPr w:rsidR="00975ABA" w:rsidRPr="008758B0" w:rsidSect="009E3364">
          <w:pgSz w:w="11906" w:h="16838"/>
          <w:pgMar w:top="142" w:right="850" w:bottom="0" w:left="1701" w:header="708" w:footer="708" w:gutter="0"/>
          <w:cols w:space="708"/>
          <w:docGrid w:linePitch="360"/>
        </w:sectPr>
      </w:pPr>
    </w:p>
    <w:p w:rsidR="001460A3" w:rsidRPr="00927C71" w:rsidRDefault="00927C71" w:rsidP="00927C71">
      <w:pPr>
        <w:tabs>
          <w:tab w:val="center" w:pos="4252"/>
          <w:tab w:val="left" w:pos="8685"/>
        </w:tabs>
        <w:ind w:right="-568"/>
        <w:jc w:val="center"/>
        <w:rPr>
          <w:rFonts w:ascii="Arial Black" w:hAnsi="Arial Black"/>
          <w:b/>
          <w:color w:val="943634" w:themeColor="accent2" w:themeShade="BF"/>
          <w:sz w:val="36"/>
          <w:szCs w:val="36"/>
        </w:rPr>
      </w:pPr>
      <w:r>
        <w:rPr>
          <w:rFonts w:ascii="Arial Black" w:hAnsi="Arial Black"/>
          <w:b/>
          <w:noProof/>
          <w:color w:val="943634" w:themeColor="accent2" w:themeShade="BF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-118745</wp:posOffset>
            </wp:positionV>
            <wp:extent cx="7781925" cy="11344275"/>
            <wp:effectExtent l="19050" t="0" r="9525" b="0"/>
            <wp:wrapNone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1344275"/>
                    </a:xfrm>
                    <a:prstGeom prst="flowChartProcess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259E" w:rsidRPr="00AE259E">
        <w:rPr>
          <w:noProof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7" type="#_x0000_t64" style="position:absolute;left:0;text-align:left;margin-left:-63.3pt;margin-top:2.7pt;width:203.25pt;height:1in;z-index:251669504;mso-position-horizontal-relative:text;mso-position-vertical-relative:text" fillcolor="#ffc000" strokecolor="yellow">
            <v:textbox style="mso-next-textbox:#_x0000_s1027">
              <w:txbxContent>
                <w:p w:rsidR="001460A3" w:rsidRPr="001460A3" w:rsidRDefault="001460A3" w:rsidP="001460A3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1460A3">
                    <w:rPr>
                      <w:b/>
                      <w:color w:val="FF0000"/>
                      <w:sz w:val="32"/>
                      <w:szCs w:val="32"/>
                    </w:rPr>
                    <w:t>СОВЕТЫ РОДИТЕЛЯМ</w:t>
                  </w:r>
                </w:p>
              </w:txbxContent>
            </v:textbox>
          </v:shape>
        </w:pict>
      </w:r>
      <w:r>
        <w:rPr>
          <w:rFonts w:ascii="Arial Black" w:hAnsi="Arial Black"/>
          <w:b/>
          <w:color w:val="FF0000"/>
          <w:sz w:val="36"/>
          <w:szCs w:val="36"/>
        </w:rPr>
        <w:t xml:space="preserve">             </w:t>
      </w:r>
      <w:r w:rsidR="001460A3" w:rsidRPr="001460A3">
        <w:rPr>
          <w:rFonts w:ascii="Arial Black" w:hAnsi="Arial Black"/>
          <w:b/>
          <w:color w:val="FF0000"/>
          <w:sz w:val="36"/>
          <w:szCs w:val="36"/>
        </w:rPr>
        <w:t>"Рисуем с детьми"</w:t>
      </w:r>
    </w:p>
    <w:p w:rsidR="00592CE5" w:rsidRPr="007152B6" w:rsidRDefault="00927C71" w:rsidP="008758B0">
      <w:pPr>
        <w:pStyle w:val="a6"/>
        <w:jc w:val="right"/>
        <w:rPr>
          <w:rFonts w:ascii="Monotype Corsiva" w:hAnsi="Monotype Corsiva"/>
          <w:b/>
          <w:color w:val="943634" w:themeColor="accent2" w:themeShade="BF"/>
          <w:sz w:val="36"/>
          <w:szCs w:val="36"/>
        </w:rPr>
      </w:pPr>
      <w:r>
        <w:t xml:space="preserve">              </w:t>
      </w:r>
      <w:r w:rsidR="00592CE5" w:rsidRPr="007152B6">
        <w:rPr>
          <w:rFonts w:ascii="Monotype Corsiva" w:hAnsi="Monotype Corsiva"/>
          <w:b/>
          <w:color w:val="943634" w:themeColor="accent2" w:themeShade="BF"/>
          <w:sz w:val="36"/>
          <w:szCs w:val="36"/>
        </w:rPr>
        <w:t>Несколько идей для совместного рисования</w:t>
      </w:r>
      <w:r w:rsidRPr="007152B6">
        <w:rPr>
          <w:rFonts w:ascii="Monotype Corsiva" w:hAnsi="Monotype Corsiva"/>
          <w:b/>
          <w:color w:val="943634" w:themeColor="accent2" w:themeShade="BF"/>
          <w:sz w:val="36"/>
          <w:szCs w:val="36"/>
        </w:rPr>
        <w:t>.</w:t>
      </w:r>
    </w:p>
    <w:p w:rsidR="00927C71" w:rsidRPr="007152B6" w:rsidRDefault="00927C71" w:rsidP="00131AD0">
      <w:pPr>
        <w:pStyle w:val="a6"/>
      </w:pPr>
    </w:p>
    <w:p w:rsidR="00592CE5" w:rsidRPr="00131AD0" w:rsidRDefault="00592CE5" w:rsidP="00131AD0">
      <w:pPr>
        <w:pStyle w:val="a6"/>
        <w:ind w:left="-1418" w:right="-568"/>
        <w:rPr>
          <w:b/>
          <w:color w:val="943634" w:themeColor="accent2" w:themeShade="BF"/>
        </w:rPr>
      </w:pPr>
      <w:r w:rsidRPr="00131AD0">
        <w:rPr>
          <w:b/>
          <w:color w:val="943634" w:themeColor="accent2" w:themeShade="BF"/>
        </w:rPr>
        <w:t>Рисовать вместе необходимо не только потому, что это интересно. Вы можете направлять ребенка в то или иное русло, сознательно развивая определенные навыки. Так, очень полезно приучать малыша рисовать маленькие детали, поскольку деткам это дается довольно-таки трудно. Для этого играйте в «дорисовки». Нарисуйте, например, человечка и попросите дорисовать глаза, нос и рот. Деткам поменьше можно предложит</w:t>
      </w:r>
      <w:r w:rsidR="00927C71" w:rsidRPr="00131AD0">
        <w:rPr>
          <w:b/>
          <w:color w:val="943634" w:themeColor="accent2" w:themeShade="BF"/>
        </w:rPr>
        <w:t xml:space="preserve">ь нарисовать яблочки на </w:t>
      </w:r>
      <w:r w:rsidRPr="00131AD0">
        <w:rPr>
          <w:b/>
          <w:color w:val="943634" w:themeColor="accent2" w:themeShade="BF"/>
        </w:rPr>
        <w:t>дереве или лучики на солнышке.</w:t>
      </w:r>
      <w:r w:rsidR="001460A3" w:rsidRPr="00131AD0">
        <w:rPr>
          <w:b/>
          <w:color w:val="943634" w:themeColor="accent2" w:themeShade="BF"/>
        </w:rPr>
        <w:t xml:space="preserve"> </w:t>
      </w:r>
    </w:p>
    <w:p w:rsidR="00592CE5" w:rsidRPr="00131AD0" w:rsidRDefault="00592CE5" w:rsidP="008758B0">
      <w:pPr>
        <w:pStyle w:val="a6"/>
        <w:ind w:left="-1418" w:right="-568"/>
        <w:rPr>
          <w:b/>
          <w:color w:val="943634" w:themeColor="accent2" w:themeShade="BF"/>
        </w:rPr>
      </w:pPr>
      <w:r w:rsidRPr="00131AD0">
        <w:rPr>
          <w:b/>
          <w:color w:val="943634" w:themeColor="accent2" w:themeShade="BF"/>
        </w:rPr>
        <w:t>Двухлетнему ребенку полезно предлагать рисовать следующие детали:</w:t>
      </w:r>
      <w:r w:rsidR="008758B0">
        <w:rPr>
          <w:b/>
          <w:color w:val="943634" w:themeColor="accent2" w:themeShade="BF"/>
        </w:rPr>
        <w:t xml:space="preserve"> </w:t>
      </w:r>
      <w:r w:rsidRPr="00131AD0">
        <w:rPr>
          <w:b/>
          <w:color w:val="943634" w:themeColor="accent2" w:themeShade="BF"/>
        </w:rPr>
        <w:t xml:space="preserve">линии. Это может быть отдельный рисунок или завершение </w:t>
      </w:r>
      <w:proofErr w:type="gramStart"/>
      <w:r w:rsidRPr="00131AD0">
        <w:rPr>
          <w:b/>
          <w:color w:val="943634" w:themeColor="accent2" w:themeShade="BF"/>
        </w:rPr>
        <w:t>вашего</w:t>
      </w:r>
      <w:proofErr w:type="gramEnd"/>
      <w:r w:rsidRPr="00131AD0">
        <w:rPr>
          <w:b/>
          <w:color w:val="943634" w:themeColor="accent2" w:themeShade="BF"/>
        </w:rPr>
        <w:t xml:space="preserve">. Хорошая игра, когда ребенок рисует море: вначале тихое и спокойное, а потом бурное, штормовое. Сопровождайте процесс рассказом, чтобы малыш почувствовал смену обстановки: «Было солнечно и тихо на берегу. Водичка красиво блестела и переливалась. Но вдруг набежали серые </w:t>
      </w:r>
      <w:proofErr w:type="gramStart"/>
      <w:r w:rsidRPr="00131AD0">
        <w:rPr>
          <w:b/>
          <w:color w:val="943634" w:themeColor="accent2" w:themeShade="BF"/>
        </w:rPr>
        <w:t>тучи</w:t>
      </w:r>
      <w:proofErr w:type="gramEnd"/>
      <w:r w:rsidRPr="00131AD0">
        <w:rPr>
          <w:b/>
          <w:color w:val="943634" w:themeColor="accent2" w:themeShade="BF"/>
        </w:rPr>
        <w:t xml:space="preserve"> и подул сильный ветер: море взбушевалось и начали расти высокие волны». Задания типа соединить линиями общие предметы или помочь зайке найти дорогу к морковке также очень хороши и интересны. И не забывайте хвалить!</w:t>
      </w:r>
    </w:p>
    <w:p w:rsidR="00592CE5" w:rsidRPr="00131AD0" w:rsidRDefault="00927C71" w:rsidP="00131AD0">
      <w:pPr>
        <w:pStyle w:val="a6"/>
        <w:ind w:left="-1418" w:right="-568"/>
        <w:rPr>
          <w:b/>
          <w:color w:val="943634" w:themeColor="accent2" w:themeShade="BF"/>
        </w:rPr>
      </w:pPr>
      <w:r w:rsidRPr="00131AD0">
        <w:rPr>
          <w:b/>
          <w:noProof/>
          <w:color w:val="943634" w:themeColor="accent2" w:themeShade="BF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-880110</wp:posOffset>
            </wp:positionH>
            <wp:positionV relativeFrom="margin">
              <wp:posOffset>4300855</wp:posOffset>
            </wp:positionV>
            <wp:extent cx="2571750" cy="1781175"/>
            <wp:effectExtent l="19050" t="0" r="0" b="0"/>
            <wp:wrapSquare wrapText="bothSides"/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CE5" w:rsidRPr="00131AD0">
        <w:rPr>
          <w:b/>
          <w:color w:val="943634" w:themeColor="accent2" w:themeShade="BF"/>
        </w:rPr>
        <w:t>штрихи. Штрихование очень хорошо тренирует ручку к письму и развивает моторику. А чтобы процесс обучения был еще и интересным, организуйте его в форме игры. К примеру, можно нарисовать мышку и предложить ребенку «спрятать» ее от кошки, заштриховав каждую из частей ее тела.</w:t>
      </w:r>
    </w:p>
    <w:p w:rsidR="00592CE5" w:rsidRPr="00131AD0" w:rsidRDefault="00592CE5" w:rsidP="00131AD0">
      <w:pPr>
        <w:pStyle w:val="a6"/>
        <w:ind w:left="-1418" w:right="-568"/>
        <w:rPr>
          <w:b/>
          <w:color w:val="943634" w:themeColor="accent2" w:themeShade="BF"/>
        </w:rPr>
      </w:pPr>
      <w:r w:rsidRPr="00131AD0">
        <w:rPr>
          <w:b/>
          <w:color w:val="943634" w:themeColor="accent2" w:themeShade="BF"/>
        </w:rPr>
        <w:t>точки. Умение рисовать такие мелкие детали очень важно. Это может быть дождь или снег, горошки на платьице куклы.</w:t>
      </w:r>
    </w:p>
    <w:p w:rsidR="00592CE5" w:rsidRPr="00131AD0" w:rsidRDefault="00592CE5" w:rsidP="00131AD0">
      <w:pPr>
        <w:pStyle w:val="a6"/>
        <w:ind w:left="-1418" w:right="-568"/>
        <w:rPr>
          <w:b/>
          <w:color w:val="943634" w:themeColor="accent2" w:themeShade="BF"/>
        </w:rPr>
      </w:pPr>
      <w:r w:rsidRPr="00131AD0">
        <w:rPr>
          <w:b/>
          <w:color w:val="943634" w:themeColor="accent2" w:themeShade="BF"/>
        </w:rPr>
        <w:t xml:space="preserve">В продаже имеется множество </w:t>
      </w:r>
      <w:proofErr w:type="gramStart"/>
      <w:r w:rsidRPr="00131AD0">
        <w:rPr>
          <w:b/>
          <w:color w:val="943634" w:themeColor="accent2" w:themeShade="BF"/>
        </w:rPr>
        <w:t>различных</w:t>
      </w:r>
      <w:proofErr w:type="gramEnd"/>
      <w:r w:rsidRPr="00131AD0">
        <w:rPr>
          <w:b/>
          <w:color w:val="943634" w:themeColor="accent2" w:themeShade="BF"/>
        </w:rPr>
        <w:t xml:space="preserve"> </w:t>
      </w:r>
      <w:proofErr w:type="spellStart"/>
      <w:r w:rsidRPr="00131AD0">
        <w:rPr>
          <w:b/>
          <w:color w:val="943634" w:themeColor="accent2" w:themeShade="BF"/>
        </w:rPr>
        <w:t>штампиков</w:t>
      </w:r>
      <w:proofErr w:type="spellEnd"/>
      <w:r w:rsidRPr="00131AD0">
        <w:rPr>
          <w:b/>
          <w:color w:val="943634" w:themeColor="accent2" w:themeShade="BF"/>
        </w:rPr>
        <w:t>. Но не хуже вариант можно сделать и в домашних условиях: из поролоновой губки, картофеля, моркови, бамбуковой пробки.</w:t>
      </w:r>
    </w:p>
    <w:p w:rsidR="00592CE5" w:rsidRPr="00131AD0" w:rsidRDefault="00592CE5" w:rsidP="00131AD0">
      <w:pPr>
        <w:pStyle w:val="a6"/>
        <w:ind w:left="-1418" w:right="-568"/>
        <w:rPr>
          <w:b/>
          <w:color w:val="943634" w:themeColor="accent2" w:themeShade="BF"/>
        </w:rPr>
      </w:pPr>
      <w:r w:rsidRPr="00131AD0">
        <w:rPr>
          <w:b/>
          <w:color w:val="943634" w:themeColor="accent2" w:themeShade="BF"/>
        </w:rPr>
        <w:t>Помочь легче освоить рисование кисточкой может игра «кто спрятан на рисунке?». Начертите на листе контур какого-то животного или предмета восковой свечкой и предложите малышу найти этот образ. Объясните, что для этого нужно зарисовать лист краской. Позже малыш и сам может рисовать восковые композиции.</w:t>
      </w:r>
    </w:p>
    <w:p w:rsidR="008758B0" w:rsidRPr="00AC57F4" w:rsidRDefault="00592CE5" w:rsidP="00AC57F4">
      <w:pPr>
        <w:pStyle w:val="a6"/>
        <w:ind w:left="-1418" w:right="-568"/>
        <w:rPr>
          <w:b/>
          <w:color w:val="943634" w:themeColor="accent2" w:themeShade="BF"/>
        </w:rPr>
      </w:pPr>
      <w:r w:rsidRPr="00131AD0">
        <w:rPr>
          <w:b/>
          <w:color w:val="943634" w:themeColor="accent2" w:themeShade="BF"/>
        </w:rPr>
        <w:t>Позже можно будет освоить и более сложные техники: рисование крупами, например. Особенной популярностью среди детей всех возрастов пользуется рисование губкой (и другими «штампами»), рисование на стекле, зеркале, столе и других поверхностях. Самая простая идея – играть при помощи рисования. Даже если под рукой нет ни единой игрушки, но в сумке у вас завалялась ручка с блокнотом, вы можете очень интересно провести время, ожидая очереди в детской поликлинике. И здесь все будет ограничиваться только вашей фантазией. Вы можете нарисовать целый комикс малышу, придумав занятную историю. Либо же снять куколку с брелка и нарисовать для нее домик, в котором она будет жить, и сад, в котором будет гулять и собирать цветы.</w:t>
      </w:r>
      <w:r w:rsidR="00AC57F4">
        <w:rPr>
          <w:b/>
          <w:color w:val="943634" w:themeColor="accent2" w:themeShade="BF"/>
        </w:rPr>
        <w:t xml:space="preserve"> </w:t>
      </w:r>
      <w:r w:rsidRPr="00131AD0">
        <w:rPr>
          <w:b/>
          <w:color w:val="943634" w:themeColor="accent2" w:themeShade="BF"/>
        </w:rPr>
        <w:t>Если ребенок создает сюжет сам, обращайте внимание на то, что, как и чем он рисует. Преобладание темных красок может быть свидетельством подавленного или дискомфортного состояния малыша. А изображение себя маленьким и незаметным на фоне других членов семьи – сигналом заниженной самооценки и даже запуганности. Впрочем, расшифровка детских рисунков – это уже другая, не менее интересная и полезная тема.</w:t>
      </w:r>
      <w:r w:rsidR="008758B0">
        <w:rPr>
          <w:b/>
          <w:color w:val="943634" w:themeColor="accent2" w:themeShade="BF"/>
        </w:rPr>
        <w:t xml:space="preserve">         </w:t>
      </w:r>
      <w:r w:rsidR="008758B0">
        <w:rPr>
          <w:b/>
          <w:color w:val="943634" w:themeColor="accent2" w:themeShade="BF"/>
          <w:sz w:val="16"/>
          <w:szCs w:val="16"/>
        </w:rPr>
        <w:t xml:space="preserve">                                                                                </w:t>
      </w:r>
    </w:p>
    <w:p w:rsidR="00EA2969" w:rsidRDefault="00927C71" w:rsidP="00AC57F4">
      <w:pPr>
        <w:pStyle w:val="a6"/>
        <w:ind w:left="-1418" w:right="-568"/>
        <w:jc w:val="right"/>
        <w:rPr>
          <w:rFonts w:ascii="Monotype Corsiva" w:hAnsi="Monotype Corsiva"/>
          <w:b/>
          <w:color w:val="943634" w:themeColor="accent2" w:themeShade="BF"/>
          <w:sz w:val="32"/>
          <w:szCs w:val="32"/>
        </w:rPr>
      </w:pPr>
      <w:r w:rsidRPr="008758B0">
        <w:rPr>
          <w:rFonts w:ascii="Monotype Corsiva" w:hAnsi="Monotype Corsiva"/>
          <w:b/>
          <w:color w:val="943634" w:themeColor="accent2" w:themeShade="BF"/>
          <w:sz w:val="32"/>
          <w:szCs w:val="32"/>
        </w:rPr>
        <w:t>Лазарева Ирина Васильевна</w:t>
      </w:r>
      <w:r w:rsidR="001117E3">
        <w:rPr>
          <w:rFonts w:ascii="Monotype Corsiva" w:hAnsi="Monotype Corsiva"/>
          <w:b/>
          <w:color w:val="943634" w:themeColor="accent2" w:themeShade="BF"/>
          <w:sz w:val="32"/>
          <w:szCs w:val="32"/>
        </w:rPr>
        <w:t>.</w:t>
      </w:r>
    </w:p>
    <w:p w:rsidR="002A2785" w:rsidRDefault="004076E8" w:rsidP="002A2785">
      <w:pPr>
        <w:ind w:left="-1418" w:right="-568"/>
        <w:rPr>
          <w:b/>
          <w:color w:val="943634" w:themeColor="accent2" w:themeShade="BF"/>
          <w:sz w:val="32"/>
          <w:szCs w:val="32"/>
        </w:rPr>
      </w:pPr>
      <w:r>
        <w:rPr>
          <w:b/>
          <w:noProof/>
          <w:color w:val="943634" w:themeColor="accent2" w:themeShade="B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-2105025</wp:posOffset>
            </wp:positionH>
            <wp:positionV relativeFrom="paragraph">
              <wp:posOffset>-90170</wp:posOffset>
            </wp:positionV>
            <wp:extent cx="7781925" cy="11344275"/>
            <wp:effectExtent l="19050" t="0" r="9525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1344275"/>
                    </a:xfrm>
                    <a:prstGeom prst="flowChartProcess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2785">
        <w:rPr>
          <w:b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align>top</wp:align>
            </wp:positionV>
            <wp:extent cx="1038225" cy="1219200"/>
            <wp:effectExtent l="19050" t="0" r="9525" b="0"/>
            <wp:wrapSquare wrapText="bothSides"/>
            <wp:docPr id="3" name="mce-13715" descr="http://37.140.192.243/sites/f4/f4280382296b55fc1a837dd90257dc28/attachments/Image/dev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3715" descr="http://37.140.192.243/sites/f4/f4280382296b55fc1a837dd90257dc28/attachments/Image/dev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785">
        <w:rPr>
          <w:b/>
          <w:color w:val="943634" w:themeColor="accent2" w:themeShade="BF"/>
          <w:sz w:val="32"/>
          <w:szCs w:val="32"/>
        </w:rPr>
        <w:t xml:space="preserve">   </w:t>
      </w:r>
    </w:p>
    <w:p w:rsidR="002A2785" w:rsidRDefault="002A2785" w:rsidP="002A2785">
      <w:pPr>
        <w:ind w:left="-1418" w:right="-568"/>
        <w:rPr>
          <w:b/>
          <w:color w:val="943634" w:themeColor="accent2" w:themeShade="BF"/>
          <w:sz w:val="32"/>
          <w:szCs w:val="32"/>
        </w:rPr>
      </w:pPr>
      <w:r>
        <w:rPr>
          <w:rFonts w:ascii="Arial Black" w:hAnsi="Arial Black"/>
          <w:b/>
          <w:color w:val="943634" w:themeColor="accent2" w:themeShade="BF"/>
          <w:sz w:val="36"/>
          <w:szCs w:val="36"/>
        </w:rPr>
        <w:t xml:space="preserve">  </w:t>
      </w:r>
      <w:r w:rsidRPr="00C7260A">
        <w:rPr>
          <w:rFonts w:ascii="Arial Black" w:hAnsi="Arial Black"/>
          <w:b/>
          <w:color w:val="943634" w:themeColor="accent2" w:themeShade="BF"/>
          <w:sz w:val="36"/>
          <w:szCs w:val="36"/>
        </w:rPr>
        <w:t>Миссия детского сада "ТЕРЕМОК":</w:t>
      </w:r>
    </w:p>
    <w:p w:rsidR="002A2785" w:rsidRDefault="002A2785" w:rsidP="002A2785">
      <w:pPr>
        <w:ind w:left="-1418" w:right="-568"/>
        <w:jc w:val="center"/>
        <w:rPr>
          <w:b/>
          <w:color w:val="943634" w:themeColor="accent2" w:themeShade="BF"/>
          <w:sz w:val="32"/>
          <w:szCs w:val="32"/>
        </w:rPr>
      </w:pPr>
    </w:p>
    <w:p w:rsidR="002A2785" w:rsidRDefault="002A2785" w:rsidP="002A2785">
      <w:pPr>
        <w:pStyle w:val="a7"/>
        <w:numPr>
          <w:ilvl w:val="0"/>
          <w:numId w:val="1"/>
        </w:numPr>
        <w:ind w:right="283"/>
        <w:rPr>
          <w:b/>
          <w:color w:val="943634" w:themeColor="accent2" w:themeShade="BF"/>
          <w:sz w:val="32"/>
          <w:szCs w:val="32"/>
        </w:rPr>
      </w:pPr>
      <w:r w:rsidRPr="00EA2969">
        <w:rPr>
          <w:b/>
          <w:color w:val="943634" w:themeColor="accent2" w:themeShade="BF"/>
          <w:sz w:val="32"/>
          <w:szCs w:val="32"/>
        </w:rPr>
        <w:t xml:space="preserve">Объединение усилий детского сада и семьи </w:t>
      </w:r>
    </w:p>
    <w:p w:rsidR="002A2785" w:rsidRDefault="002A2785" w:rsidP="002A2785">
      <w:pPr>
        <w:pStyle w:val="a7"/>
        <w:ind w:left="294" w:right="283"/>
        <w:rPr>
          <w:b/>
          <w:color w:val="943634" w:themeColor="accent2" w:themeShade="BF"/>
          <w:sz w:val="32"/>
          <w:szCs w:val="32"/>
        </w:rPr>
      </w:pPr>
      <w:r>
        <w:rPr>
          <w:b/>
          <w:color w:val="943634" w:themeColor="accent2" w:themeShade="BF"/>
          <w:sz w:val="32"/>
          <w:szCs w:val="32"/>
        </w:rPr>
        <w:t>(</w:t>
      </w:r>
      <w:r w:rsidRPr="00EA2969">
        <w:rPr>
          <w:b/>
          <w:color w:val="943634" w:themeColor="accent2" w:themeShade="BF"/>
          <w:sz w:val="32"/>
          <w:szCs w:val="32"/>
        </w:rPr>
        <w:t>как равноправных партнеров),  направленных на всестороннее</w:t>
      </w:r>
      <w:r w:rsidRPr="008B14D2">
        <w:rPr>
          <w:b/>
          <w:color w:val="943634" w:themeColor="accent2" w:themeShade="BF"/>
          <w:sz w:val="32"/>
          <w:szCs w:val="32"/>
        </w:rPr>
        <w:t xml:space="preserve"> </w:t>
      </w:r>
      <w:r w:rsidRPr="00EA2969">
        <w:rPr>
          <w:b/>
          <w:color w:val="943634" w:themeColor="accent2" w:themeShade="BF"/>
          <w:sz w:val="32"/>
          <w:szCs w:val="32"/>
        </w:rPr>
        <w:t>развитие детей дошкольного возраста</w:t>
      </w:r>
      <w:r>
        <w:rPr>
          <w:b/>
          <w:color w:val="943634" w:themeColor="accent2" w:themeShade="BF"/>
          <w:sz w:val="32"/>
          <w:szCs w:val="32"/>
        </w:rPr>
        <w:t>.</w:t>
      </w:r>
    </w:p>
    <w:p w:rsidR="002A2785" w:rsidRPr="008B14D2" w:rsidRDefault="002A2785" w:rsidP="002A2785">
      <w:pPr>
        <w:ind w:right="283"/>
        <w:rPr>
          <w:b/>
          <w:color w:val="943634" w:themeColor="accent2" w:themeShade="BF"/>
          <w:sz w:val="32"/>
          <w:szCs w:val="32"/>
        </w:rPr>
      </w:pPr>
      <w:r>
        <w:rPr>
          <w:b/>
          <w:color w:val="943634" w:themeColor="accent2" w:themeShade="BF"/>
          <w:sz w:val="32"/>
          <w:szCs w:val="32"/>
        </w:rPr>
        <w:t xml:space="preserve">                                             </w:t>
      </w:r>
      <w:r w:rsidRPr="008B14D2">
        <w:rPr>
          <w:noProof/>
          <w:lang w:eastAsia="ru-RU"/>
        </w:rPr>
        <w:drawing>
          <wp:inline distT="0" distB="0" distL="0" distR="0">
            <wp:extent cx="1066800" cy="1009650"/>
            <wp:effectExtent l="19050" t="0" r="0" b="0"/>
            <wp:docPr id="4" name="mce-14137" descr="http://37.140.192.243/sites/f4/f4280382296b55fc1a837dd90257dc28/attachments/Image/dev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4137" descr="http://37.140.192.243/sites/f4/f4280382296b55fc1a837dd90257dc28/attachments/Image/dev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785" w:rsidRPr="008B14D2" w:rsidRDefault="002A2785" w:rsidP="002A2785">
      <w:pPr>
        <w:pStyle w:val="a7"/>
        <w:numPr>
          <w:ilvl w:val="0"/>
          <w:numId w:val="1"/>
        </w:numPr>
        <w:ind w:right="283"/>
        <w:rPr>
          <w:b/>
          <w:color w:val="943634" w:themeColor="accent2" w:themeShade="BF"/>
          <w:sz w:val="32"/>
          <w:szCs w:val="32"/>
        </w:rPr>
      </w:pPr>
      <w:r w:rsidRPr="008B14D2">
        <w:rPr>
          <w:b/>
          <w:color w:val="943634" w:themeColor="accent2" w:themeShade="BF"/>
          <w:sz w:val="32"/>
          <w:szCs w:val="32"/>
        </w:rPr>
        <w:t>Реализация прав всех детей на получение качественного образования; создание условий на формирование предпосылок ранней социализации личности ребенка.</w:t>
      </w:r>
    </w:p>
    <w:p w:rsidR="002A2785" w:rsidRDefault="002A2785" w:rsidP="002A2785">
      <w:pPr>
        <w:pStyle w:val="a7"/>
        <w:ind w:left="294" w:right="283"/>
        <w:rPr>
          <w:b/>
          <w:color w:val="943634" w:themeColor="accent2" w:themeShade="BF"/>
          <w:sz w:val="32"/>
          <w:szCs w:val="32"/>
        </w:rPr>
      </w:pPr>
    </w:p>
    <w:p w:rsidR="002A2785" w:rsidRDefault="002A2785" w:rsidP="002A2785">
      <w:pPr>
        <w:pStyle w:val="a7"/>
        <w:ind w:left="294" w:right="283"/>
        <w:rPr>
          <w:b/>
          <w:color w:val="943634" w:themeColor="accent2" w:themeShade="BF"/>
          <w:sz w:val="32"/>
          <w:szCs w:val="32"/>
        </w:rPr>
      </w:pPr>
    </w:p>
    <w:p w:rsidR="002A2785" w:rsidRDefault="002A2785" w:rsidP="002A2785">
      <w:pPr>
        <w:pStyle w:val="a7"/>
        <w:numPr>
          <w:ilvl w:val="0"/>
          <w:numId w:val="1"/>
        </w:numPr>
        <w:ind w:right="283"/>
        <w:rPr>
          <w:b/>
          <w:color w:val="943634" w:themeColor="accent2" w:themeShade="BF"/>
          <w:sz w:val="32"/>
          <w:szCs w:val="32"/>
        </w:rPr>
      </w:pPr>
      <w:r>
        <w:rPr>
          <w:b/>
          <w:color w:val="943634" w:themeColor="accent2" w:themeShade="BF"/>
          <w:sz w:val="32"/>
          <w:szCs w:val="32"/>
        </w:rPr>
        <w:t xml:space="preserve">Создание условий духовного и культурного потенциала; развитие и укрепление положительных традиций на основе принципов </w:t>
      </w:r>
      <w:proofErr w:type="spellStart"/>
      <w:r>
        <w:rPr>
          <w:b/>
          <w:color w:val="943634" w:themeColor="accent2" w:themeShade="BF"/>
          <w:sz w:val="32"/>
          <w:szCs w:val="32"/>
        </w:rPr>
        <w:t>гуманизации</w:t>
      </w:r>
      <w:proofErr w:type="spellEnd"/>
      <w:r>
        <w:rPr>
          <w:b/>
          <w:color w:val="943634" w:themeColor="accent2" w:themeShade="BF"/>
          <w:sz w:val="32"/>
          <w:szCs w:val="32"/>
        </w:rPr>
        <w:t xml:space="preserve"> и демократизации педагогического процесса.</w:t>
      </w:r>
    </w:p>
    <w:p w:rsidR="002A2785" w:rsidRDefault="002A2785" w:rsidP="002A2785">
      <w:pPr>
        <w:pStyle w:val="a7"/>
        <w:ind w:left="294" w:right="283"/>
        <w:rPr>
          <w:b/>
          <w:color w:val="943634" w:themeColor="accent2" w:themeShade="BF"/>
          <w:sz w:val="32"/>
          <w:szCs w:val="32"/>
        </w:rPr>
      </w:pPr>
    </w:p>
    <w:p w:rsidR="002A2785" w:rsidRDefault="002A2785" w:rsidP="002A2785">
      <w:pPr>
        <w:pStyle w:val="a7"/>
        <w:ind w:left="294" w:right="283"/>
        <w:rPr>
          <w:b/>
          <w:color w:val="943634" w:themeColor="accent2" w:themeShade="BF"/>
          <w:sz w:val="32"/>
          <w:szCs w:val="32"/>
        </w:rPr>
      </w:pPr>
    </w:p>
    <w:p w:rsidR="002A2785" w:rsidRPr="008B14D2" w:rsidRDefault="002A2785" w:rsidP="002A2785">
      <w:pPr>
        <w:pStyle w:val="a7"/>
        <w:numPr>
          <w:ilvl w:val="0"/>
          <w:numId w:val="1"/>
        </w:numPr>
        <w:ind w:right="283"/>
        <w:rPr>
          <w:b/>
          <w:color w:val="943634" w:themeColor="accent2" w:themeShade="BF"/>
          <w:sz w:val="32"/>
          <w:szCs w:val="32"/>
        </w:rPr>
      </w:pPr>
      <w:r w:rsidRPr="008B14D2">
        <w:rPr>
          <w:b/>
          <w:color w:val="943634" w:themeColor="accent2" w:themeShade="BF"/>
          <w:sz w:val="32"/>
          <w:szCs w:val="32"/>
        </w:rPr>
        <w:t>Обеспечение комплекса условий для максимальной адаптации, жизненной успешности детей в современном прогнозируемом социально-экономическом пространстве, обеспечивающих физическое, психическое, нравственное здоровье.</w:t>
      </w:r>
    </w:p>
    <w:p w:rsidR="002A2785" w:rsidRDefault="002A2785" w:rsidP="002A2785">
      <w:pPr>
        <w:pStyle w:val="a7"/>
        <w:ind w:left="294" w:right="283"/>
        <w:rPr>
          <w:b/>
          <w:color w:val="943634" w:themeColor="accent2" w:themeShade="BF"/>
          <w:sz w:val="32"/>
          <w:szCs w:val="32"/>
        </w:rPr>
      </w:pPr>
      <w:r>
        <w:rPr>
          <w:b/>
          <w:color w:val="943634" w:themeColor="accent2" w:themeShade="BF"/>
          <w:sz w:val="32"/>
          <w:szCs w:val="32"/>
        </w:rPr>
        <w:t xml:space="preserve">                                        </w:t>
      </w:r>
      <w:r w:rsidRPr="008B14D2">
        <w:rPr>
          <w:b/>
          <w:noProof/>
          <w:color w:val="943634" w:themeColor="accent2" w:themeShade="BF"/>
          <w:sz w:val="32"/>
          <w:szCs w:val="32"/>
          <w:lang w:eastAsia="ru-RU"/>
        </w:rPr>
        <w:drawing>
          <wp:inline distT="0" distB="0" distL="0" distR="0">
            <wp:extent cx="1000125" cy="1076325"/>
            <wp:effectExtent l="19050" t="0" r="9525" b="0"/>
            <wp:docPr id="9" name="mce-3587" descr="http://xn--80ahbcca9apsrhld.xn--p1ai/attachments/Image/losh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3587" descr="http://xn--80ahbcca9apsrhld.xn--p1ai/attachments/Image/losha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14D2">
        <w:rPr>
          <w:b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2314575" y="8315325"/>
            <wp:positionH relativeFrom="margin">
              <wp:align>right</wp:align>
            </wp:positionH>
            <wp:positionV relativeFrom="margin">
              <wp:align>center</wp:align>
            </wp:positionV>
            <wp:extent cx="1143000" cy="1123950"/>
            <wp:effectExtent l="19050" t="0" r="0" b="0"/>
            <wp:wrapSquare wrapText="bothSides"/>
            <wp:docPr id="10" name="mce-3718" descr="http://xn--80ahbcca9apsrhld.xn--p1ai/attachments/Image/dev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3718" descr="http://xn--80ahbcca9apsrhld.xn--p1ai/attachments/Image/dev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785" w:rsidRDefault="002A2785" w:rsidP="002A2785">
      <w:pPr>
        <w:pStyle w:val="a7"/>
        <w:ind w:left="294" w:right="283"/>
        <w:rPr>
          <w:b/>
          <w:color w:val="943634" w:themeColor="accent2" w:themeShade="BF"/>
          <w:sz w:val="32"/>
          <w:szCs w:val="32"/>
        </w:rPr>
      </w:pPr>
      <w:r>
        <w:rPr>
          <w:b/>
          <w:color w:val="943634" w:themeColor="accent2" w:themeShade="BF"/>
          <w:sz w:val="32"/>
          <w:szCs w:val="32"/>
        </w:rPr>
        <w:t xml:space="preserve">                          </w:t>
      </w:r>
    </w:p>
    <w:p w:rsidR="002A2785" w:rsidRDefault="00AE259E" w:rsidP="002A2785">
      <w:pPr>
        <w:pStyle w:val="a7"/>
        <w:ind w:left="294" w:right="283"/>
        <w:rPr>
          <w:b/>
          <w:color w:val="943634" w:themeColor="accent2" w:themeShade="BF"/>
          <w:sz w:val="32"/>
          <w:szCs w:val="32"/>
        </w:rPr>
      </w:pPr>
      <w:r>
        <w:rPr>
          <w:b/>
          <w:noProof/>
          <w:color w:val="943634" w:themeColor="accent2" w:themeShade="BF"/>
          <w:sz w:val="32"/>
          <w:szCs w:val="32"/>
          <w:lang w:eastAsia="ru-RU"/>
        </w:rPr>
        <w:pict>
          <v:roundrect id="_x0000_s1035" style="position:absolute;left:0;text-align:left;margin-left:-70.8pt;margin-top:17.8pt;width:568.5pt;height:60.75pt;z-index:251679744" arcsize="10923f" fillcolor="#cff" strokecolor="#943634 [2405]" strokeweight="2.25pt">
            <v:textbox style="mso-next-textbox:#_x0000_s1035">
              <w:txbxContent>
                <w:p w:rsidR="002A2785" w:rsidRDefault="002A2785" w:rsidP="002A2785">
                  <w:pPr>
                    <w:pStyle w:val="a6"/>
                    <w:rPr>
                      <w:sz w:val="16"/>
                      <w:szCs w:val="16"/>
                    </w:rPr>
                  </w:pPr>
                </w:p>
                <w:p w:rsidR="002A2785" w:rsidRPr="00131AD0" w:rsidRDefault="002A2785" w:rsidP="002A2785">
                  <w:pPr>
                    <w:pStyle w:val="a6"/>
                  </w:pPr>
                  <w:r w:rsidRPr="00131AD0">
                    <w:t xml:space="preserve">Редактор выпуска:                 </w:t>
                  </w:r>
                  <w:r>
                    <w:t xml:space="preserve"> </w:t>
                  </w:r>
                  <w:r w:rsidRPr="00131AD0">
                    <w:t xml:space="preserve"> адрес МБДОУ </w:t>
                  </w:r>
                  <w:proofErr w:type="spellStart"/>
                  <w:r w:rsidRPr="00131AD0">
                    <w:t>д</w:t>
                  </w:r>
                  <w:proofErr w:type="spellEnd"/>
                  <w:r w:rsidRPr="00131AD0">
                    <w:t xml:space="preserve">/с №16                телефон МБДОУ </w:t>
                  </w:r>
                  <w:proofErr w:type="spellStart"/>
                  <w:r w:rsidRPr="00131AD0">
                    <w:t>д</w:t>
                  </w:r>
                  <w:proofErr w:type="spellEnd"/>
                  <w:r w:rsidRPr="00131AD0">
                    <w:t>/с</w:t>
                  </w:r>
                  <w:r w:rsidR="007E7D96">
                    <w:t xml:space="preserve"> </w:t>
                  </w:r>
                  <w:r w:rsidRPr="00131AD0">
                    <w:t>№16</w:t>
                  </w:r>
                </w:p>
                <w:p w:rsidR="002A2785" w:rsidRDefault="002A2785" w:rsidP="002A2785">
                  <w:pPr>
                    <w:pStyle w:val="a6"/>
                  </w:pPr>
                  <w:r>
                    <w:t xml:space="preserve">   Троицкая Е.Б.                       </w:t>
                  </w:r>
                  <w:r w:rsidRPr="00131AD0">
                    <w:t>ул. Черноморская, д.77</w:t>
                  </w:r>
                  <w:r w:rsidRPr="002A2785">
                    <w:rPr>
                      <w:szCs w:val="28"/>
                      <w:u w:val="single"/>
                      <w:vertAlign w:val="superscript"/>
                    </w:rPr>
                    <w:t>а</w:t>
                  </w:r>
                  <w:r w:rsidRPr="00AC57F4">
                    <w:rPr>
                      <w:szCs w:val="28"/>
                      <w:vertAlign w:val="superscript"/>
                    </w:rPr>
                    <w:t xml:space="preserve"> </w:t>
                  </w:r>
                  <w:r w:rsidRPr="00AC57F4">
                    <w:rPr>
                      <w:szCs w:val="28"/>
                    </w:rPr>
                    <w:t xml:space="preserve"> </w:t>
                  </w:r>
                  <w:r w:rsidRPr="00131AD0">
                    <w:rPr>
                      <w:szCs w:val="32"/>
                    </w:rPr>
                    <w:t xml:space="preserve">                  </w:t>
                  </w:r>
                  <w:r>
                    <w:rPr>
                      <w:szCs w:val="32"/>
                    </w:rPr>
                    <w:t xml:space="preserve">  </w:t>
                  </w:r>
                  <w:r w:rsidR="004076E8">
                    <w:rPr>
                      <w:szCs w:val="32"/>
                    </w:rPr>
                    <w:t xml:space="preserve">  </w:t>
                  </w:r>
                  <w:r>
                    <w:rPr>
                      <w:szCs w:val="32"/>
                    </w:rPr>
                    <w:t xml:space="preserve"> </w:t>
                  </w:r>
                  <w:r w:rsidRPr="00131AD0">
                    <w:rPr>
                      <w:szCs w:val="32"/>
                    </w:rPr>
                    <w:t>8(86138)-40-426</w:t>
                  </w:r>
                  <w:r>
                    <w:rPr>
                      <w:szCs w:val="32"/>
                    </w:rPr>
                    <w:t xml:space="preserve">          </w:t>
                  </w:r>
                </w:p>
              </w:txbxContent>
            </v:textbox>
          </v:roundrect>
        </w:pict>
      </w:r>
    </w:p>
    <w:p w:rsidR="002A2785" w:rsidRDefault="002A2785" w:rsidP="002A2785">
      <w:pPr>
        <w:pStyle w:val="a7"/>
        <w:ind w:left="294" w:right="283"/>
        <w:rPr>
          <w:b/>
          <w:color w:val="943634" w:themeColor="accent2" w:themeShade="BF"/>
          <w:sz w:val="32"/>
          <w:szCs w:val="32"/>
        </w:rPr>
      </w:pPr>
    </w:p>
    <w:p w:rsidR="002A2785" w:rsidRDefault="002A2785" w:rsidP="002A2785">
      <w:pPr>
        <w:pStyle w:val="a6"/>
        <w:ind w:left="-1418" w:right="-710"/>
        <w:jc w:val="center"/>
        <w:rPr>
          <w:b/>
          <w:color w:val="943634" w:themeColor="accent2" w:themeShade="BF"/>
          <w:sz w:val="36"/>
          <w:szCs w:val="36"/>
        </w:rPr>
      </w:pPr>
    </w:p>
    <w:p w:rsidR="002A2785" w:rsidRPr="00913858" w:rsidRDefault="002A2785" w:rsidP="00AC57F4">
      <w:pPr>
        <w:pStyle w:val="a6"/>
        <w:ind w:left="-1418" w:right="-568"/>
        <w:jc w:val="right"/>
        <w:rPr>
          <w:b/>
          <w:color w:val="943634" w:themeColor="accent2" w:themeShade="BF"/>
          <w:sz w:val="32"/>
          <w:szCs w:val="32"/>
        </w:rPr>
      </w:pPr>
    </w:p>
    <w:sectPr w:rsidR="002A2785" w:rsidRPr="00913858" w:rsidSect="000626FE">
      <w:type w:val="continuous"/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800F2"/>
    <w:multiLevelType w:val="hybridMultilevel"/>
    <w:tmpl w:val="EF2C08B8"/>
    <w:lvl w:ilvl="0" w:tplc="04190009">
      <w:start w:val="1"/>
      <w:numFmt w:val="bullet"/>
      <w:lvlText w:val="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EC38DB"/>
    <w:rsid w:val="0006016C"/>
    <w:rsid w:val="000626FE"/>
    <w:rsid w:val="00072BA0"/>
    <w:rsid w:val="0008721D"/>
    <w:rsid w:val="000E476C"/>
    <w:rsid w:val="001117E3"/>
    <w:rsid w:val="00131AD0"/>
    <w:rsid w:val="001460A3"/>
    <w:rsid w:val="00152AF4"/>
    <w:rsid w:val="00240E75"/>
    <w:rsid w:val="002A2785"/>
    <w:rsid w:val="0030128E"/>
    <w:rsid w:val="00340C0B"/>
    <w:rsid w:val="003A3B55"/>
    <w:rsid w:val="004076E8"/>
    <w:rsid w:val="0047093B"/>
    <w:rsid w:val="0054722E"/>
    <w:rsid w:val="0056336C"/>
    <w:rsid w:val="00592CE5"/>
    <w:rsid w:val="005C515B"/>
    <w:rsid w:val="005F0490"/>
    <w:rsid w:val="005F7A62"/>
    <w:rsid w:val="00636070"/>
    <w:rsid w:val="00650448"/>
    <w:rsid w:val="007152B6"/>
    <w:rsid w:val="00724886"/>
    <w:rsid w:val="007E7D96"/>
    <w:rsid w:val="0084404C"/>
    <w:rsid w:val="008758B0"/>
    <w:rsid w:val="00882BD2"/>
    <w:rsid w:val="008B14D2"/>
    <w:rsid w:val="00913858"/>
    <w:rsid w:val="00927C71"/>
    <w:rsid w:val="009626C4"/>
    <w:rsid w:val="00975ABA"/>
    <w:rsid w:val="009E3364"/>
    <w:rsid w:val="00AC57F4"/>
    <w:rsid w:val="00AE259E"/>
    <w:rsid w:val="00B51737"/>
    <w:rsid w:val="00BB4083"/>
    <w:rsid w:val="00BB76AC"/>
    <w:rsid w:val="00C4024E"/>
    <w:rsid w:val="00C554EE"/>
    <w:rsid w:val="00C57122"/>
    <w:rsid w:val="00C7260A"/>
    <w:rsid w:val="00CF519C"/>
    <w:rsid w:val="00D71626"/>
    <w:rsid w:val="00EA2969"/>
    <w:rsid w:val="00EC38DB"/>
    <w:rsid w:val="00F00F8D"/>
    <w:rsid w:val="00F7447E"/>
    <w:rsid w:val="00FC4580"/>
    <w:rsid w:val="00FE1796"/>
    <w:rsid w:val="00FE6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ru v:ext="edit" colors="#9fc,#6ff,#cff,#cfc"/>
      <o:colormenu v:ext="edit" fillcolor="#cfc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1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8D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72BA0"/>
    <w:rPr>
      <w:b/>
      <w:bCs/>
    </w:rPr>
  </w:style>
  <w:style w:type="paragraph" w:styleId="a6">
    <w:name w:val="No Spacing"/>
    <w:uiPriority w:val="1"/>
    <w:qFormat/>
    <w:rsid w:val="00131AD0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EA2969"/>
    <w:pPr>
      <w:ind w:left="720"/>
      <w:contextualSpacing/>
    </w:pPr>
  </w:style>
  <w:style w:type="character" w:customStyle="1" w:styleId="apple-converted-space">
    <w:name w:val="apple-converted-space"/>
    <w:basedOn w:val="a0"/>
    <w:rsid w:val="000626FE"/>
  </w:style>
  <w:style w:type="paragraph" w:customStyle="1" w:styleId="p1">
    <w:name w:val="p1"/>
    <w:basedOn w:val="a"/>
    <w:rsid w:val="00592CE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92CE5"/>
  </w:style>
  <w:style w:type="paragraph" w:customStyle="1" w:styleId="p2">
    <w:name w:val="p2"/>
    <w:basedOn w:val="a"/>
    <w:rsid w:val="00592CE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592CE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592CE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7447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6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C3A759-2210-45EE-9D18-1D82EC06D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4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 Тёрк</dc:creator>
  <cp:lastModifiedBy>Игорь</cp:lastModifiedBy>
  <cp:revision>14</cp:revision>
  <dcterms:created xsi:type="dcterms:W3CDTF">2014-10-20T18:46:00Z</dcterms:created>
  <dcterms:modified xsi:type="dcterms:W3CDTF">2014-10-31T07:59:00Z</dcterms:modified>
</cp:coreProperties>
</file>