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936" w:rsidRDefault="00036014">
      <w:pPr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142875</wp:posOffset>
            </wp:positionH>
            <wp:positionV relativeFrom="margin">
              <wp:posOffset>52705</wp:posOffset>
            </wp:positionV>
            <wp:extent cx="7267575" cy="10382250"/>
            <wp:effectExtent l="0" t="0" r="9525" b="0"/>
            <wp:wrapNone/>
            <wp:docPr id="1" name="Рисунок 1" descr="C:\Users\selen\AppData\Local\Microsoft\Windows\INetCacheContent.Word\0_9a67c_a6bd2da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elen\AppData\Local\Microsoft\Windows\INetCacheContent.Word\0_9a67c_a6bd2da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936" w:rsidRDefault="00036014">
      <w:pPr>
        <w:ind w:left="-851"/>
        <w:rPr>
          <w:rFonts w:ascii="Times New Roman" w:hAnsi="Times New Roman" w:cs="Times New Roman"/>
          <w:b/>
          <w:bCs/>
          <w:color w:val="491F1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align>top</wp:align>
            </wp:positionV>
            <wp:extent cx="2609850" cy="2400300"/>
            <wp:effectExtent l="133350" t="76200" r="95250" b="133350"/>
            <wp:wrapNone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491F13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D46936" w:rsidRDefault="00036014">
      <w:pPr>
        <w:ind w:left="-851"/>
        <w:jc w:val="center"/>
        <w:rPr>
          <w:rFonts w:ascii="Times New Roman" w:hAnsi="Times New Roman" w:cs="Times New Roman"/>
          <w:b/>
          <w:bCs/>
          <w:color w:val="491F1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491F13"/>
          <w:sz w:val="28"/>
          <w:szCs w:val="28"/>
          <w:lang w:eastAsia="ru-RU"/>
        </w:rPr>
        <w:t>детский сад №16 «Теремок»</w:t>
      </w:r>
    </w:p>
    <w:p w:rsidR="00D46936" w:rsidRDefault="00036014">
      <w:pPr>
        <w:pStyle w:val="1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color w:val="491F13"/>
          <w:sz w:val="28"/>
          <w:szCs w:val="28"/>
          <w:lang w:eastAsia="ru-RU"/>
        </w:rPr>
        <w:t>газета о жизни детей, воспитателей и родителей</w:t>
      </w:r>
    </w:p>
    <w:p w:rsidR="00D46936" w:rsidRDefault="00036014">
      <w:pPr>
        <w:pStyle w:val="1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1F13"/>
          <w:sz w:val="28"/>
          <w:szCs w:val="28"/>
          <w:lang w:eastAsia="ru-RU"/>
        </w:rPr>
        <w:t>в детском саду</w:t>
      </w:r>
    </w:p>
    <w:p w:rsidR="00D46936" w:rsidRDefault="00D46936">
      <w:pPr>
        <w:pStyle w:val="1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</w:p>
    <w:p w:rsidR="00D46936" w:rsidRDefault="00D46936">
      <w:pPr>
        <w:pStyle w:val="1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</w:p>
    <w:p w:rsidR="00D46936" w:rsidRDefault="00D46936">
      <w:pPr>
        <w:pStyle w:val="1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</w:p>
    <w:p w:rsidR="00D46936" w:rsidRDefault="00036014">
      <w:pPr>
        <w:pStyle w:val="1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491F1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-621030</wp:posOffset>
            </wp:positionH>
            <wp:positionV relativeFrom="margin">
              <wp:posOffset>2148840</wp:posOffset>
            </wp:positionV>
            <wp:extent cx="5944235" cy="1085215"/>
            <wp:effectExtent l="0" t="0" r="0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936" w:rsidRDefault="00D46936">
      <w:pPr>
        <w:pStyle w:val="1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</w:p>
    <w:p w:rsidR="00D46936" w:rsidRDefault="00D46936">
      <w:pPr>
        <w:pStyle w:val="1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</w:p>
    <w:p w:rsidR="00D46936" w:rsidRDefault="00D46936">
      <w:pPr>
        <w:pStyle w:val="1"/>
        <w:ind w:left="-709"/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</w:pPr>
    </w:p>
    <w:p w:rsidR="00D46936" w:rsidRDefault="00D46936">
      <w:pPr>
        <w:pStyle w:val="1"/>
        <w:ind w:left="-709"/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</w:pPr>
    </w:p>
    <w:p w:rsidR="00D46936" w:rsidRDefault="00D46936">
      <w:pPr>
        <w:pStyle w:val="1"/>
        <w:ind w:left="-709"/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</w:pPr>
    </w:p>
    <w:p w:rsidR="00D46936" w:rsidRDefault="00036014">
      <w:pPr>
        <w:pStyle w:val="1"/>
        <w:ind w:left="-709"/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3239135</wp:posOffset>
            </wp:positionH>
            <wp:positionV relativeFrom="margin">
              <wp:posOffset>3580765</wp:posOffset>
            </wp:positionV>
            <wp:extent cx="2634615" cy="1756410"/>
            <wp:effectExtent l="19050" t="19050" r="13335" b="15240"/>
            <wp:wrapSquare wrapText="bothSides"/>
            <wp:docPr id="10" name="Рисунок 10" descr="C:\Users\selen\AppData\Local\Microsoft\Windows\INetCacheContent.Word\Изображение 11111 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selen\AppData\Local\Microsoft\Windows\INetCacheContent.Word\Изображение 11111 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75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46936" w:rsidRDefault="00036014" w:rsidP="00036014">
      <w:pPr>
        <w:pStyle w:val="1"/>
        <w:ind w:left="-142" w:right="4677"/>
        <w:rPr>
          <w:rFonts w:ascii="Times New Roman" w:hAnsi="Times New Roman" w:cs="Times New Roman"/>
          <w:color w:val="491F1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3027045</wp:posOffset>
            </wp:positionH>
            <wp:positionV relativeFrom="margin">
              <wp:posOffset>5092065</wp:posOffset>
            </wp:positionV>
            <wp:extent cx="2611120" cy="1740535"/>
            <wp:effectExtent l="19050" t="19050" r="17780" b="12065"/>
            <wp:wrapSquare wrapText="bothSides"/>
            <wp:docPr id="11" name="Рисунок 11" descr="C:\Users\selen\AppData\Local\Microsoft\Windows\INetCacheContent.Word\Изображение 11111 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selen\AppData\Local\Microsoft\Windows\INetCacheContent.Word\Изображение 11111 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740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t>Посмотрите, во дворе</w:t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br/>
        <w:t>Все деревья в серебре.</w:t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br/>
        <w:t>Пляшет белая метель</w:t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br/>
        <w:t>В новогодний первый день.</w:t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br/>
        <w:t>Отшумели праздники,</w:t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br/>
        <w:t>Говорят проказники:</w:t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br/>
        <w:t>“Старый год немного жаль,</w:t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br/>
        <w:t xml:space="preserve">А на улице </w:t>
      </w:r>
      <w:r>
        <w:rPr>
          <w:rFonts w:ascii="Monotype Corsiva" w:hAnsi="Monotype Corsiva" w:cs="Times New Roman"/>
          <w:b/>
          <w:color w:val="FF0000"/>
          <w:sz w:val="40"/>
          <w:szCs w:val="40"/>
          <w:lang w:eastAsia="ru-RU"/>
        </w:rPr>
        <w:t>январь</w:t>
      </w:r>
      <w:r>
        <w:rPr>
          <w:rFonts w:ascii="Monotype Corsiva" w:hAnsi="Monotype Corsiva" w:cs="Times New Roman"/>
          <w:b/>
          <w:color w:val="491F13"/>
          <w:sz w:val="40"/>
          <w:szCs w:val="40"/>
          <w:lang w:eastAsia="ru-RU"/>
        </w:rPr>
        <w:t>!”</w:t>
      </w:r>
    </w:p>
    <w:p w:rsidR="00D46936" w:rsidRDefault="00036014">
      <w:pPr>
        <w:spacing w:line="266" w:lineRule="auto"/>
        <w:jc w:val="center"/>
        <w:rPr>
          <w:rFonts w:ascii="Arial Black" w:eastAsia="Calibri" w:hAnsi="Arial Black" w:cs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-323215</wp:posOffset>
            </wp:positionH>
            <wp:positionV relativeFrom="margin">
              <wp:posOffset>6329680</wp:posOffset>
            </wp:positionV>
            <wp:extent cx="2482215" cy="1655445"/>
            <wp:effectExtent l="19050" t="19050" r="13335" b="20955"/>
            <wp:wrapSquare wrapText="bothSides"/>
            <wp:docPr id="9" name="Рисунок 9" descr="C:\Users\selen\AppData\Local\Microsoft\Windows\INetCacheContent.Word\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selen\AppData\Local\Microsoft\Windows\INetCacheContent.Word\DSC01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655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iCs/>
          <w:color w:val="491F13"/>
          <w:sz w:val="28"/>
          <w:szCs w:val="28"/>
        </w:rPr>
        <w:t>ТатьянаАгибалова</w:t>
      </w:r>
      <w:proofErr w:type="spellEnd"/>
      <w:r>
        <w:rPr>
          <w:rFonts w:ascii="Times New Roman" w:eastAsia="Calibri" w:hAnsi="Times New Roman" w:cs="Times New Roman"/>
          <w:color w:val="491F13"/>
          <w:sz w:val="28"/>
          <w:szCs w:val="28"/>
          <w:lang w:eastAsia="ru-RU"/>
        </w:rPr>
        <w:t>.</w:t>
      </w:r>
    </w:p>
    <w:p w:rsidR="00D46936" w:rsidRDefault="00D46936">
      <w:pPr>
        <w:spacing w:line="266" w:lineRule="auto"/>
        <w:jc w:val="center"/>
        <w:rPr>
          <w:rFonts w:ascii="Arial Black" w:eastAsia="Calibri" w:hAnsi="Arial Black" w:cs="Times New Roman"/>
          <w:color w:val="002060"/>
          <w:sz w:val="24"/>
          <w:szCs w:val="24"/>
          <w:lang w:eastAsia="ru-RU"/>
        </w:rPr>
      </w:pPr>
    </w:p>
    <w:p w:rsidR="00D46936" w:rsidRDefault="00036014">
      <w:pPr>
        <w:spacing w:line="266" w:lineRule="auto"/>
        <w:jc w:val="center"/>
        <w:rPr>
          <w:rFonts w:ascii="Arial Black" w:eastAsia="Calibri" w:hAnsi="Arial Black" w:cs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6786880</wp:posOffset>
            </wp:positionV>
            <wp:extent cx="1829435" cy="2743200"/>
            <wp:effectExtent l="19050" t="19050" r="18415" b="19050"/>
            <wp:wrapSquare wrapText="bothSides"/>
            <wp:docPr id="8" name="Рисунок 8" descr="C:\Users\selen\AppData\Local\Microsoft\Windows\INetCacheContent.Word\DSC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selen\AppData\Local\Microsoft\Windows\INetCacheContent.Word\DSC01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552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46936" w:rsidRDefault="00D46936">
      <w:pPr>
        <w:spacing w:line="266" w:lineRule="auto"/>
        <w:jc w:val="center"/>
        <w:rPr>
          <w:rFonts w:ascii="Arial Black" w:eastAsia="Calibri" w:hAnsi="Arial Black" w:cs="Times New Roman"/>
          <w:color w:val="002060"/>
          <w:sz w:val="24"/>
          <w:szCs w:val="24"/>
          <w:lang w:eastAsia="ru-RU"/>
        </w:rPr>
      </w:pPr>
    </w:p>
    <w:p w:rsidR="00D46936" w:rsidRDefault="00036014">
      <w:pPr>
        <w:spacing w:line="266" w:lineRule="auto"/>
        <w:jc w:val="center"/>
        <w:rPr>
          <w:rFonts w:ascii="Arial Black" w:eastAsia="Calibri" w:hAnsi="Arial Black" w:cs="Times New Roman"/>
          <w:color w:val="002060"/>
          <w:sz w:val="24"/>
          <w:szCs w:val="24"/>
          <w:lang w:eastAsia="ru-RU"/>
        </w:rPr>
      </w:pPr>
      <w:r>
        <w:rPr>
          <w:rFonts w:ascii="Arial Black" w:eastAsia="Calibri" w:hAnsi="Arial Black" w:cs="Times New Roman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7672705</wp:posOffset>
            </wp:positionV>
            <wp:extent cx="3800475" cy="2243455"/>
            <wp:effectExtent l="19050" t="19050" r="28575" b="23495"/>
            <wp:wrapSquare wrapText="bothSides"/>
            <wp:docPr id="3" name="Изображение 3" descr="Изображение 111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Изображение 11111 00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030" b="5380"/>
                    <a:stretch/>
                  </pic:blipFill>
                  <pic:spPr bwMode="auto">
                    <a:xfrm>
                      <a:off x="0" y="0"/>
                      <a:ext cx="3800475" cy="2243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6014" w:rsidRDefault="00036014" w:rsidP="00036014">
      <w:pPr>
        <w:spacing w:line="266" w:lineRule="auto"/>
        <w:jc w:val="center"/>
        <w:rPr>
          <w:rFonts w:ascii="Arial Black" w:eastAsia="Calibri" w:hAnsi="Arial Black" w:cs="Times New Roman"/>
          <w:color w:val="002060"/>
          <w:sz w:val="16"/>
          <w:szCs w:val="16"/>
          <w:lang w:eastAsia="ru-RU"/>
        </w:rPr>
      </w:pPr>
    </w:p>
    <w:p w:rsidR="00036014" w:rsidRDefault="00036014" w:rsidP="00036014">
      <w:pPr>
        <w:spacing w:line="266" w:lineRule="auto"/>
        <w:jc w:val="center"/>
        <w:rPr>
          <w:rFonts w:ascii="Arial Black" w:eastAsia="Calibri" w:hAnsi="Arial Black" w:cs="Times New Roman"/>
          <w:color w:val="002060"/>
          <w:sz w:val="16"/>
          <w:szCs w:val="16"/>
          <w:lang w:eastAsia="ru-RU"/>
        </w:rPr>
      </w:pPr>
    </w:p>
    <w:p w:rsidR="00D46936" w:rsidRDefault="00036014" w:rsidP="00036014">
      <w:pPr>
        <w:spacing w:line="266" w:lineRule="auto"/>
        <w:ind w:left="-709"/>
        <w:jc w:val="center"/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</w:pPr>
      <w:r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  <w:t>Выпуск №4(3)</w:t>
      </w:r>
    </w:p>
    <w:p w:rsidR="001F772C" w:rsidRDefault="005738A2" w:rsidP="001F772C">
      <w:pPr>
        <w:spacing w:line="266" w:lineRule="auto"/>
        <w:ind w:left="-709"/>
        <w:jc w:val="center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  <w:r w:rsidRPr="005738A2">
        <w:rPr>
          <w:rFonts w:ascii="Times New Roman" w:hAnsi="Times New Roman" w:cs="Times New Roman"/>
          <w:i/>
          <w:iCs/>
          <w:noProof/>
          <w:color w:val="FFFFFF" w:themeColor="background1"/>
          <w:sz w:val="28"/>
          <w:szCs w:val="28"/>
          <w:lang w:eastAsia="ru-RU"/>
        </w:rPr>
        <w:lastRenderedPageBreak/>
        <w:pict>
          <v:roundrect id="Прямоугольник: скругленные углы 2" o:spid="_x0000_s1026" style="position:absolute;left:0;text-align:left;margin-left:61.5pt;margin-top:10.9pt;width:471pt;height:82.5pt;z-index:251679744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" fillcolor="#91bce3 [2168]" strokecolor="#5b9bd5 [3208]" strokeweight=".5pt">
            <v:fill color2="#7aaddd [2616]" rotate="t" colors="0 #b1cbe9;.5 #a3c1e5;1 #92b9e4" focus="100%" type="gradient">
              <o:fill v:ext="view" type="gradientUnscaled"/>
            </v:fill>
            <v:stroke joinstyle="miter"/>
            <v:textbox>
              <w:txbxContent>
                <w:p w:rsidR="001F772C" w:rsidRPr="00B77477" w:rsidRDefault="001F772C" w:rsidP="001F772C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 w:rsidRPr="00B77477"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Знакомство с правилами дорожного движения</w:t>
                  </w:r>
                </w:p>
              </w:txbxContent>
            </v:textbox>
            <w10:wrap anchorx="page"/>
          </v:roundrect>
        </w:pict>
      </w:r>
      <w:r w:rsidR="00FC6C97">
        <w:rPr>
          <w:rFonts w:ascii="Times New Roman" w:hAnsi="Times New Roman" w:cs="Times New Roman"/>
          <w:i/>
          <w:iCs/>
          <w:noProof/>
          <w:color w:val="491F13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100330</wp:posOffset>
            </wp:positionV>
            <wp:extent cx="7273290" cy="1034605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34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772C" w:rsidRDefault="001F772C" w:rsidP="001F772C">
      <w:pPr>
        <w:spacing w:line="266" w:lineRule="auto"/>
        <w:ind w:left="-709"/>
        <w:jc w:val="center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</w:p>
    <w:p w:rsidR="001F772C" w:rsidRDefault="001F772C" w:rsidP="00B77477">
      <w:pPr>
        <w:spacing w:line="266" w:lineRule="auto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</w:p>
    <w:p w:rsidR="001F772C" w:rsidRDefault="001F772C" w:rsidP="001F772C">
      <w:pPr>
        <w:spacing w:line="266" w:lineRule="auto"/>
        <w:ind w:left="-709"/>
        <w:jc w:val="center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</w:p>
    <w:p w:rsidR="001F772C" w:rsidRPr="001F772C" w:rsidRDefault="001F772C" w:rsidP="001F772C">
      <w:pPr>
        <w:spacing w:line="266" w:lineRule="auto"/>
        <w:ind w:left="-709"/>
        <w:jc w:val="center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491F13"/>
          <w:sz w:val="28"/>
          <w:szCs w:val="28"/>
        </w:rPr>
        <w:t xml:space="preserve">С </w:t>
      </w:r>
      <w:r w:rsidRPr="001F772C">
        <w:rPr>
          <w:rFonts w:ascii="Times New Roman" w:hAnsi="Times New Roman" w:cs="Times New Roman"/>
          <w:i/>
          <w:iCs/>
          <w:color w:val="491F13"/>
          <w:sz w:val="28"/>
          <w:szCs w:val="28"/>
        </w:rPr>
        <w:t xml:space="preserve">каждым годом растет и хорошеет наш </w:t>
      </w:r>
      <w:r w:rsidR="005E03BF">
        <w:rPr>
          <w:rFonts w:ascii="Times New Roman" w:hAnsi="Times New Roman" w:cs="Times New Roman"/>
          <w:i/>
          <w:iCs/>
          <w:color w:val="491F13"/>
          <w:sz w:val="28"/>
          <w:szCs w:val="28"/>
        </w:rPr>
        <w:t xml:space="preserve">город. Много в нем широких улиц </w:t>
      </w:r>
      <w:r>
        <w:rPr>
          <w:rFonts w:ascii="Times New Roman" w:hAnsi="Times New Roman" w:cs="Times New Roman"/>
          <w:i/>
          <w:iCs/>
          <w:color w:val="491F13"/>
          <w:sz w:val="28"/>
          <w:szCs w:val="28"/>
        </w:rPr>
        <w:t>с огромным количество</w:t>
      </w:r>
      <w:r w:rsidR="005E03BF">
        <w:rPr>
          <w:rFonts w:ascii="Times New Roman" w:hAnsi="Times New Roman" w:cs="Times New Roman"/>
          <w:i/>
          <w:iCs/>
          <w:color w:val="491F13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color w:val="491F13"/>
          <w:sz w:val="28"/>
          <w:szCs w:val="28"/>
        </w:rPr>
        <w:t xml:space="preserve"> транспорта</w:t>
      </w:r>
      <w:r w:rsidRPr="001F772C">
        <w:rPr>
          <w:rFonts w:ascii="Times New Roman" w:hAnsi="Times New Roman" w:cs="Times New Roman"/>
          <w:i/>
          <w:iCs/>
          <w:color w:val="491F13"/>
          <w:sz w:val="28"/>
          <w:szCs w:val="28"/>
        </w:rPr>
        <w:t>. По этим же улицам проходят сотни пешеходов. Среди них, конечно, дети. Ребенка интересует улица и все на ней происходящее. И часто, увлеченный чем-либо новым, необычным, он попадает на улице в опасные для жизни ситуации.</w:t>
      </w:r>
    </w:p>
    <w:p w:rsidR="001F772C" w:rsidRPr="001F772C" w:rsidRDefault="001F772C" w:rsidP="001F772C">
      <w:pPr>
        <w:spacing w:line="266" w:lineRule="auto"/>
        <w:ind w:left="-709"/>
        <w:jc w:val="center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  <w:r w:rsidRPr="001F772C">
        <w:rPr>
          <w:rFonts w:ascii="Times New Roman" w:hAnsi="Times New Roman" w:cs="Times New Roman"/>
          <w:i/>
          <w:iCs/>
          <w:color w:val="491F13"/>
          <w:sz w:val="28"/>
          <w:szCs w:val="28"/>
        </w:rPr>
        <w:t xml:space="preserve">          Это объясняется тем, что дети не умеют еще в должной степени управлять своим поведением. Они не в состоянии правильно определить расстояние до приближающейся машины и ее скорость,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</w:t>
      </w:r>
    </w:p>
    <w:p w:rsidR="001F772C" w:rsidRDefault="001F772C" w:rsidP="001F772C">
      <w:pPr>
        <w:pStyle w:val="1"/>
        <w:jc w:val="center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  <w:r w:rsidRPr="001F772C">
        <w:rPr>
          <w:rFonts w:ascii="Times New Roman" w:hAnsi="Times New Roman" w:cs="Times New Roman"/>
          <w:i/>
          <w:iCs/>
          <w:color w:val="491F13"/>
          <w:sz w:val="28"/>
          <w:szCs w:val="28"/>
        </w:rPr>
        <w:t>Избежать опасности можно лишь путем соответствующего воспитания и обучения ребенка с самого раннего возраста. Вот поэтому мы и поставили перед собой цель - как можно раньше познакомить детей с правилами дорожного движения.</w:t>
      </w:r>
    </w:p>
    <w:p w:rsidR="001F772C" w:rsidRPr="001F772C" w:rsidRDefault="0075260D" w:rsidP="001F772C">
      <w:pPr>
        <w:pStyle w:val="1"/>
        <w:ind w:left="-709"/>
        <w:rPr>
          <w:rFonts w:ascii="Times New Roman" w:hAnsi="Times New Roman" w:cs="Times New Roman"/>
          <w:iCs/>
          <w:color w:val="491F13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-795020</wp:posOffset>
            </wp:positionH>
            <wp:positionV relativeFrom="margin">
              <wp:posOffset>4833620</wp:posOffset>
            </wp:positionV>
            <wp:extent cx="2877820" cy="1923415"/>
            <wp:effectExtent l="0" t="0" r="0" b="63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772C" w:rsidRPr="001F772C">
        <w:rPr>
          <w:rFonts w:ascii="Times New Roman" w:hAnsi="Times New Roman" w:cs="Times New Roman"/>
          <w:iCs/>
          <w:color w:val="491F13"/>
          <w:sz w:val="28"/>
          <w:szCs w:val="28"/>
        </w:rPr>
        <w:t>Сегодня уже никого не надо убеждать в том, что чем раньше мы познакомим ребенка с правилами дорожного движения, научим его навыкам культуры поведения на улицах и дорогах, тем меньше будет происшествий на проезжей части. Обучение правилам дорожного движения начинается с младшей группы, так как знания, полученные в детстве наиболее прочны, а правила дорожного движения, усвоенные в этом возрасте, впоследствии становятся нормой поведения, а их соблюдение - потребностью человека.</w:t>
      </w:r>
    </w:p>
    <w:p w:rsidR="001F772C" w:rsidRPr="001F772C" w:rsidRDefault="001F772C" w:rsidP="001F772C">
      <w:pPr>
        <w:pStyle w:val="1"/>
        <w:ind w:left="-709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1F772C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         Обучение дошкольников культуре поведения на улице тесно связано </w:t>
      </w:r>
      <w:r>
        <w:rPr>
          <w:rFonts w:ascii="Times New Roman" w:hAnsi="Times New Roman" w:cs="Times New Roman"/>
          <w:iCs/>
          <w:color w:val="491F13"/>
          <w:sz w:val="28"/>
          <w:szCs w:val="28"/>
        </w:rPr>
        <w:t>с развитием у детей ориентировки</w:t>
      </w:r>
      <w:r w:rsidRPr="001F772C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в пространстве. Кроме того, нельзя воспитать дисциплинированного пешехода, если с детства не прививать такие важные качества, как внимание, собранность, ответственность и осторожность. Ведь часто отсутствие именно этих</w:t>
      </w:r>
      <w:r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качеств, </w:t>
      </w:r>
      <w:r w:rsidRPr="001F772C">
        <w:rPr>
          <w:rFonts w:ascii="Times New Roman" w:hAnsi="Times New Roman" w:cs="Times New Roman"/>
          <w:iCs/>
          <w:color w:val="491F13"/>
          <w:sz w:val="28"/>
          <w:szCs w:val="28"/>
        </w:rPr>
        <w:t>становится причиной дорожных происшествий. Обучение дошкольников дисциплинированному поведению на улице необходимо осуществлять в системе. Знания, сообщаемые детям, мы постепенно усложняем, уточняем и дополняем. Дети лучше знают и запоминают правила движения и охотно их выполняют.</w:t>
      </w:r>
    </w:p>
    <w:p w:rsidR="001F772C" w:rsidRDefault="00B132A8" w:rsidP="001F772C">
      <w:pPr>
        <w:pStyle w:val="1"/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8215630</wp:posOffset>
            </wp:positionV>
            <wp:extent cx="2178050" cy="1632585"/>
            <wp:effectExtent l="0" t="0" r="0" b="5715"/>
            <wp:wrapSquare wrapText="bothSides"/>
            <wp:docPr id="6" name="Рисунок 6" descr="C:\Users\selen\AppData\Local\Microsoft\Windows\INetCacheContent.Word\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en\AppData\Local\Microsoft\Windows\INetCacheContent.Word\DSCN0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72C" w:rsidRPr="001F772C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        Изложить детям теорию дорожных правил для пешеходов еще не значит научить их правильно переходить дорогу, необходимо практическое закрепление знаний. Наиболее эффективной формой является игра-занятие. Занятия, прогулки, экскурсии, наблюдения важно проводить с учетом возраста детей и окружающих условий.</w:t>
      </w:r>
    </w:p>
    <w:p w:rsidR="0075260D" w:rsidRDefault="0075260D" w:rsidP="001F772C">
      <w:pPr>
        <w:pStyle w:val="1"/>
        <w:ind w:left="-709"/>
      </w:pPr>
      <w:r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57785</wp:posOffset>
            </wp:positionV>
            <wp:extent cx="7273290" cy="1034605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34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60D" w:rsidRDefault="0075260D" w:rsidP="001F772C">
      <w:pPr>
        <w:pStyle w:val="1"/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176530</wp:posOffset>
            </wp:positionV>
            <wp:extent cx="3407410" cy="1585595"/>
            <wp:effectExtent l="0" t="0" r="2540" b="0"/>
            <wp:wrapSquare wrapText="bothSides"/>
            <wp:docPr id="20" name="Рисунок 20" descr="C:\Users\selen\AppData\Local\Microsoft\Windows\INetCacheContent.Word\IMG_20170130_07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len\AppData\Local\Microsoft\Windows\INetCacheContent.Word\IMG_20170130_072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C97" w:rsidRDefault="001F772C" w:rsidP="0075260D">
      <w:pPr>
        <w:pStyle w:val="1"/>
        <w:ind w:left="-993" w:right="-284"/>
        <w:jc w:val="center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1F772C">
        <w:rPr>
          <w:rFonts w:ascii="Times New Roman" w:hAnsi="Times New Roman" w:cs="Times New Roman"/>
          <w:iCs/>
          <w:color w:val="491F13"/>
          <w:sz w:val="28"/>
          <w:szCs w:val="28"/>
        </w:rPr>
        <w:t>Беседуя с детьми, мы выяснили, что у большин</w:t>
      </w:r>
      <w:r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ства нет знаний об элементарных </w:t>
      </w:r>
      <w:r w:rsidRPr="001F772C">
        <w:rPr>
          <w:rFonts w:ascii="Times New Roman" w:hAnsi="Times New Roman" w:cs="Times New Roman"/>
          <w:iCs/>
          <w:color w:val="491F13"/>
          <w:sz w:val="28"/>
          <w:szCs w:val="28"/>
        </w:rPr>
        <w:t>правилах дорожного движения. Оказалось, что многие дети вместе с родителями не всегда соблюдают эти правила. Работа приобрела целенаправленность.</w:t>
      </w:r>
    </w:p>
    <w:p w:rsidR="00FC6C97" w:rsidRPr="00FC6C97" w:rsidRDefault="00FC6C97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b/>
          <w:iCs/>
          <w:color w:val="491F13"/>
          <w:sz w:val="28"/>
          <w:szCs w:val="28"/>
        </w:rPr>
        <w:t>Во второй младшей группе</w:t>
      </w: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 обучение проводится путем ознакомления детей с ориентировкой в пространстве, сравнения предметов, формой и цветом, видами транспорта.</w:t>
      </w:r>
    </w:p>
    <w:p w:rsidR="00FC6C97" w:rsidRPr="00FC6C97" w:rsidRDefault="0075260D" w:rsidP="0075260D">
      <w:pPr>
        <w:pStyle w:val="1"/>
        <w:ind w:left="3686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-698500</wp:posOffset>
            </wp:positionH>
            <wp:positionV relativeFrom="margin">
              <wp:posOffset>2310130</wp:posOffset>
            </wp:positionV>
            <wp:extent cx="2927350" cy="2194560"/>
            <wp:effectExtent l="0" t="0" r="6350" b="0"/>
            <wp:wrapSquare wrapText="bothSides"/>
            <wp:docPr id="18" name="Рисунок 18" descr="C:\Users\selen\AppData\Local\Microsoft\Windows\INetCacheContent.Word\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len\AppData\Local\Microsoft\Windows\INetCacheContent.Word\DSCN06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C97"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Например:</w:t>
      </w:r>
    </w:p>
    <w:p w:rsidR="00FC6C97" w:rsidRPr="00FC6C97" w:rsidRDefault="00FC6C97" w:rsidP="0075260D">
      <w:pPr>
        <w:pStyle w:val="1"/>
        <w:ind w:left="3686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*Знакомство с грузовой машиной.</w:t>
      </w:r>
    </w:p>
    <w:p w:rsidR="00FC6C97" w:rsidRPr="00FC6C97" w:rsidRDefault="00FC6C97" w:rsidP="00FC6C97">
      <w:pPr>
        <w:pStyle w:val="1"/>
        <w:ind w:left="-284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*Знакомство с автобусом.</w:t>
      </w:r>
    </w:p>
    <w:p w:rsidR="00FC6C97" w:rsidRPr="00FC6C97" w:rsidRDefault="00FC6C97" w:rsidP="00FC6C97">
      <w:pPr>
        <w:pStyle w:val="1"/>
        <w:ind w:left="-284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*Игра «Красный и зеленый»</w:t>
      </w:r>
    </w:p>
    <w:p w:rsidR="00FC6C97" w:rsidRDefault="00FC6C97" w:rsidP="00FC6C97">
      <w:pPr>
        <w:pStyle w:val="1"/>
        <w:ind w:left="-284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*Знакомство с улицей и т. д.</w:t>
      </w:r>
    </w:p>
    <w:p w:rsidR="00FC6C97" w:rsidRPr="00FC6C97" w:rsidRDefault="00FC6C97" w:rsidP="00FC6C97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b/>
          <w:iCs/>
          <w:color w:val="491F13"/>
          <w:sz w:val="28"/>
          <w:szCs w:val="28"/>
        </w:rPr>
        <w:t>Со средней группы</w:t>
      </w: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 знакомим детей с правилами перехода дороги, учим понимать термины «перекресток» и «площадь», в чем их отличие, задаём вопросы во время прогулок, разучиваем стихотворения.</w:t>
      </w:r>
    </w:p>
    <w:p w:rsidR="0075260D" w:rsidRDefault="0075260D" w:rsidP="00FC6C97">
      <w:pPr>
        <w:pStyle w:val="1"/>
        <w:ind w:left="-284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3396615</wp:posOffset>
            </wp:positionH>
            <wp:positionV relativeFrom="margin">
              <wp:posOffset>4281805</wp:posOffset>
            </wp:positionV>
            <wp:extent cx="2600960" cy="1949450"/>
            <wp:effectExtent l="0" t="0" r="8890" b="0"/>
            <wp:wrapSquare wrapText="bothSides"/>
            <wp:docPr id="19" name="Рисунок 19" descr="C:\Users\selen\AppData\Local\Microsoft\Windows\INetCacheContent.Word\DSCN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len\AppData\Local\Microsoft\Windows\INetCacheContent.Word\DSCN0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60D" w:rsidRDefault="0075260D" w:rsidP="00FC6C97">
      <w:pPr>
        <w:pStyle w:val="1"/>
        <w:ind w:left="-284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</w:p>
    <w:p w:rsidR="00FC6C97" w:rsidRPr="00FC6C97" w:rsidRDefault="00FC6C97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Например:</w:t>
      </w:r>
    </w:p>
    <w:p w:rsidR="00FC6C97" w:rsidRPr="00FC6C97" w:rsidRDefault="00FC6C97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Если свет зажегся красный,</w:t>
      </w:r>
    </w:p>
    <w:p w:rsidR="00FC6C97" w:rsidRPr="00FC6C97" w:rsidRDefault="00FC6C97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Значит, двигаться опасно!</w:t>
      </w:r>
    </w:p>
    <w:p w:rsidR="00FC6C97" w:rsidRPr="00FC6C97" w:rsidRDefault="00FC6C97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Свет зеленый говорит:</w:t>
      </w:r>
    </w:p>
    <w:p w:rsidR="00FC6C97" w:rsidRPr="00FC6C97" w:rsidRDefault="00FC6C97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«Проходите, путь открыт!»</w:t>
      </w:r>
    </w:p>
    <w:p w:rsidR="00FC6C97" w:rsidRPr="00FC6C97" w:rsidRDefault="00FC6C97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Желтый свет - предупрежденье,</w:t>
      </w:r>
    </w:p>
    <w:p w:rsidR="00FC6C97" w:rsidRDefault="00FC6C97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>Жди сигнала для движенья!    (С. Михалков)</w:t>
      </w:r>
    </w:p>
    <w:p w:rsidR="00FC6C97" w:rsidRDefault="00FC6C97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     На занятиях </w:t>
      </w: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по художественному творчеству дети рисуют грузовой автомобиль, по аппликации делают светофор. На музыке, физической культуре, в подвижных играх </w:t>
      </w:r>
      <w:r>
        <w:rPr>
          <w:rFonts w:ascii="Times New Roman" w:hAnsi="Times New Roman" w:cs="Times New Roman"/>
          <w:iCs/>
          <w:color w:val="491F13"/>
          <w:sz w:val="28"/>
          <w:szCs w:val="28"/>
        </w:rPr>
        <w:t>учатся</w:t>
      </w:r>
      <w:r w:rsidRPr="00FC6C97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ориентироваться в пространстве.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5E03BF">
        <w:rPr>
          <w:rFonts w:ascii="Times New Roman" w:hAnsi="Times New Roman" w:cs="Times New Roman"/>
          <w:iCs/>
          <w:color w:val="491F13"/>
          <w:sz w:val="28"/>
          <w:szCs w:val="28"/>
        </w:rPr>
        <w:t>Большое внимание мы уделяем ознакомлению с дорожными знаками, прежде всего ПРЕДУПРЕЖДАЮЩИМИ: «пешеходный переход», «дети».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5E03BF">
        <w:rPr>
          <w:rFonts w:ascii="Times New Roman" w:hAnsi="Times New Roman" w:cs="Times New Roman"/>
          <w:iCs/>
          <w:color w:val="491F13"/>
          <w:sz w:val="28"/>
          <w:szCs w:val="28"/>
        </w:rPr>
        <w:t>Затем с ЗАПРЕЩАЮЩИМИ: «пешеходное движение запрещено», «велосипедное движение запрещено», «въезд запрещен». Во время проведения игр узнаём ПРЕДПИСЫВАЮЩИЕ знаки: «круговое движение», «движение только прямо», «направо», «налево». А также УКАЗАТЕЛЬНЫЕ: «пешеходный переход», «место стоянки», «пункт медицинской помощи», «телефон». Обращаем внимание детей на то, что знак «пешеходный переход» бывает предупреждающим и указательным. Водителей он предупреждает о пешеходном переходе, а пешеходам показывает, где надо переходить.</w:t>
      </w:r>
    </w:p>
    <w:p w:rsidR="00FC6C97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5E03BF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         Для закрепления знаний используем целевые прогулки, экскурсии, беседы, подвижные игры, логические задачи, чтение художественной литературы, дидактические игры, настольные игры и игры с макетом улицы. В старшей группе знакомим с работой регулировщика. Объясняем, в каких условиях движением управляет регулировщик, для чего ему нужен жезл, почему регулировщик стоит в центре. В музыкальной деятельности в игровой форме знакомим детей с жестами регулировщика: «стой», «внимание», «путь открыт».</w:t>
      </w:r>
    </w:p>
    <w:p w:rsidR="00B132A8" w:rsidRDefault="00B132A8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</w:p>
    <w:p w:rsidR="0075260D" w:rsidRDefault="0075260D" w:rsidP="0075260D">
      <w:pPr>
        <w:pStyle w:val="1"/>
        <w:ind w:right="-284"/>
        <w:rPr>
          <w:rFonts w:ascii="Times New Roman" w:hAnsi="Times New Roman" w:cs="Times New Roman"/>
          <w:iCs/>
          <w:color w:val="491F13"/>
          <w:sz w:val="16"/>
          <w:szCs w:val="16"/>
        </w:rPr>
      </w:pPr>
    </w:p>
    <w:p w:rsidR="005E03BF" w:rsidRPr="005E03BF" w:rsidRDefault="005E03BF" w:rsidP="0075260D">
      <w:pPr>
        <w:pStyle w:val="1"/>
        <w:ind w:left="-851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5E03BF">
        <w:rPr>
          <w:rFonts w:ascii="Times New Roman" w:hAnsi="Times New Roman" w:cs="Times New Roman"/>
          <w:iCs/>
          <w:color w:val="491F13"/>
          <w:sz w:val="28"/>
          <w:szCs w:val="28"/>
        </w:rPr>
        <w:t>Знания по правилам дорожного движения дети получают в организованной образовательной деятельности по речевому развитию, чтению художественной литературы, ознакомлению с окружающим миром, художественному творчеству (рисование и аппликация).  Кроме чтения художественной литературы мы используем заучивание стихотворений наизусть. Очень нравится детям отгадывать загадки.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5E03BF">
        <w:rPr>
          <w:rFonts w:ascii="Times New Roman" w:hAnsi="Times New Roman" w:cs="Times New Roman"/>
          <w:iCs/>
          <w:color w:val="491F13"/>
          <w:sz w:val="28"/>
          <w:szCs w:val="28"/>
        </w:rPr>
        <w:t>Например: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5E03BF">
        <w:rPr>
          <w:rFonts w:ascii="Times New Roman" w:hAnsi="Times New Roman" w:cs="Times New Roman"/>
          <w:iCs/>
          <w:color w:val="491F13"/>
          <w:sz w:val="28"/>
          <w:szCs w:val="28"/>
        </w:rPr>
        <w:t>Разных три имеет глаза, но откроет их не сразу,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5E03BF">
        <w:rPr>
          <w:rFonts w:ascii="Times New Roman" w:hAnsi="Times New Roman" w:cs="Times New Roman"/>
          <w:iCs/>
          <w:color w:val="491F13"/>
          <w:sz w:val="28"/>
          <w:szCs w:val="28"/>
        </w:rPr>
        <w:t>Если глаз откроет красный. Стоп! Идти нельзя, опасно!</w:t>
      </w:r>
    </w:p>
    <w:p w:rsid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5E03BF">
        <w:rPr>
          <w:rFonts w:ascii="Times New Roman" w:hAnsi="Times New Roman" w:cs="Times New Roman"/>
          <w:iCs/>
          <w:color w:val="491F13"/>
          <w:sz w:val="28"/>
          <w:szCs w:val="28"/>
        </w:rPr>
        <w:t>Желтый глаз - погоди! А зеленый - проходи! (светофор)</w:t>
      </w:r>
    </w:p>
    <w:p w:rsidR="00B132A8" w:rsidRDefault="00B132A8" w:rsidP="00B132A8">
      <w:pPr>
        <w:pStyle w:val="1"/>
        <w:ind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</w:p>
    <w:p w:rsidR="005E03BF" w:rsidRPr="005E03BF" w:rsidRDefault="005E03BF" w:rsidP="00371CB2">
      <w:pPr>
        <w:pStyle w:val="1"/>
        <w:ind w:left="-709" w:right="-284"/>
        <w:jc w:val="center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В образовательной деятельности по познавательно-речевому развитию проводим беседы с детьми.</w:t>
      </w:r>
    </w:p>
    <w:p w:rsidR="005E03BF" w:rsidRPr="005E03BF" w:rsidRDefault="0075260D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3387725</wp:posOffset>
            </wp:positionH>
            <wp:positionV relativeFrom="margin">
              <wp:posOffset>2576830</wp:posOffset>
            </wp:positionV>
            <wp:extent cx="2832100" cy="1885950"/>
            <wp:effectExtent l="0" t="0" r="6350" b="0"/>
            <wp:wrapSquare wrapText="bothSides"/>
            <wp:docPr id="21" name="Рисунок 21" descr="C:\Users\selen\AppData\Local\Microsoft\Windows\INetCacheContent.Word\IMG_20170127_16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len\AppData\Local\Microsoft\Windows\INetCacheContent.Word\IMG_20170127_161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3BF"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Например: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*</w:t>
      </w:r>
      <w:r w:rsidRPr="005E03BF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В беседе «Где и как переходить улицу»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рассказываем, как вести себя на улице. 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*</w:t>
      </w:r>
      <w:r w:rsidRPr="005E03BF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В беседе «Мы пассажиры»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объясняем правила пользования транспортом. Как вести себя в транспорте, как надо обходить автобус, автомобиль. 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*</w:t>
      </w:r>
      <w:r w:rsidRPr="005E03BF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В беседе «Обязанности пешеходов»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учим детей правилам перехода улиц и перекрестков. Дети закрепляют знания о переходе и островке безопасности. Проводим беседы о сотрудниках ГИБДД, контролирующих и регулирующих движение на улицах.</w:t>
      </w:r>
    </w:p>
    <w:p w:rsid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         Знания </w:t>
      </w:r>
      <w:r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правил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дорожного движения находят отражение в рисунках детей, как в организованной, так и в самостоятельной деятельности. Изображая дома, дорогу, дети рисуют пешеходные переходы, светофор, дорожные знаки. Дети с увлечением делают «светофор», конструируют различные марки машин.</w:t>
      </w:r>
      <w:r w:rsidR="00036014"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273290" cy="10344150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1034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3BF" w:rsidRPr="005E03BF" w:rsidRDefault="00371CB2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6386195</wp:posOffset>
            </wp:positionV>
            <wp:extent cx="2635250" cy="1974215"/>
            <wp:effectExtent l="0" t="0" r="0" b="6985"/>
            <wp:wrapSquare wrapText="bothSides"/>
            <wp:docPr id="22" name="Рисунок 22" descr="C:\Users\selen\AppData\Local\Microsoft\Windows\INetCacheContent.Word\IMG_20170127_16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len\AppData\Local\Microsoft\Windows\INetCacheContent.Word\IMG_20170127_161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3BF" w:rsidRPr="005E03BF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В подготовительной группе</w:t>
      </w:r>
      <w:r w:rsidR="005E03BF"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 знания по правилам дорожного движения дополняются и расширяются. Дети знакомятся с новыми для них правилами пешеходов и пассажиров:</w:t>
      </w:r>
    </w:p>
    <w:p w:rsidR="005E03BF" w:rsidRPr="005E03BF" w:rsidRDefault="005E03BF" w:rsidP="00B36C82">
      <w:pPr>
        <w:pStyle w:val="1"/>
        <w:numPr>
          <w:ilvl w:val="0"/>
          <w:numId w:val="1"/>
        </w:numPr>
        <w:ind w:left="-567" w:right="-284" w:hanging="142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B85523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Пешеходам разрешается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ходить только по тротуарам, придерживаясь правой стороны, а где нет - по краю проезжей части (вне населенных пунктов, навстречу движению транспорта).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*</w:t>
      </w:r>
      <w:r w:rsidRPr="00B85523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Переходить улицу (дорогу) пешеходы должны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только шагом. Прежде, чем переходить, пешеход должен убедиться в полной безопасности.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*</w:t>
      </w:r>
      <w:r w:rsidRPr="00B85523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Пешеходы должны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быть внимательными к окружающим, взаимно вежливыми, предупредительными, не создавать помех движению.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*</w:t>
      </w:r>
      <w:r w:rsidRPr="00B85523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Там, где движение регулируется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, выходить на проезжую часть можно только при зеленом сигнале светофора, светового указателя или при разрешающем жесте регулировщика.</w:t>
      </w:r>
    </w:p>
    <w:p w:rsidR="005E03BF" w:rsidRPr="005E03BF" w:rsidRDefault="005E03BF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*</w:t>
      </w:r>
      <w:r w:rsidRPr="00B85523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Ожидать автобус, маршрутное такси разрешается</w:t>
      </w: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лишь на посадочных площадках, а там где их нет - на тротуаре (обочине дороги).</w:t>
      </w:r>
    </w:p>
    <w:p w:rsidR="00371CB2" w:rsidRDefault="00371CB2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</w:p>
    <w:p w:rsidR="00371CB2" w:rsidRDefault="00371CB2" w:rsidP="005E03BF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491F13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73290" cy="10344150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1034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60D" w:rsidRDefault="0075260D" w:rsidP="00371CB2">
      <w:pPr>
        <w:pStyle w:val="1"/>
        <w:ind w:left="-709" w:right="-284"/>
        <w:jc w:val="center"/>
        <w:rPr>
          <w:rFonts w:ascii="Times New Roman" w:hAnsi="Times New Roman" w:cs="Times New Roman"/>
          <w:iCs/>
          <w:noProof/>
          <w:color w:val="491F13"/>
          <w:sz w:val="16"/>
          <w:szCs w:val="16"/>
          <w:lang w:eastAsia="ru-RU"/>
        </w:rPr>
      </w:pPr>
    </w:p>
    <w:p w:rsidR="0075260D" w:rsidRDefault="0075260D" w:rsidP="00371CB2">
      <w:pPr>
        <w:pStyle w:val="1"/>
        <w:ind w:left="-709" w:right="-284"/>
        <w:jc w:val="center"/>
        <w:rPr>
          <w:rFonts w:ascii="Times New Roman" w:hAnsi="Times New Roman" w:cs="Times New Roman"/>
          <w:iCs/>
          <w:noProof/>
          <w:color w:val="491F13"/>
          <w:sz w:val="16"/>
          <w:szCs w:val="16"/>
          <w:lang w:eastAsia="ru-RU"/>
        </w:rPr>
      </w:pPr>
    </w:p>
    <w:p w:rsidR="0075260D" w:rsidRDefault="0075260D" w:rsidP="00371CB2">
      <w:pPr>
        <w:pStyle w:val="1"/>
        <w:ind w:left="-709" w:right="-284"/>
        <w:jc w:val="center"/>
        <w:rPr>
          <w:rFonts w:ascii="Times New Roman" w:hAnsi="Times New Roman" w:cs="Times New Roman"/>
          <w:iCs/>
          <w:noProof/>
          <w:color w:val="491F13"/>
          <w:sz w:val="16"/>
          <w:szCs w:val="16"/>
          <w:lang w:eastAsia="ru-RU"/>
        </w:rPr>
      </w:pPr>
    </w:p>
    <w:p w:rsidR="0075260D" w:rsidRDefault="0075260D" w:rsidP="00371CB2">
      <w:pPr>
        <w:pStyle w:val="1"/>
        <w:ind w:left="-709" w:right="-284"/>
        <w:jc w:val="center"/>
        <w:rPr>
          <w:rFonts w:ascii="Times New Roman" w:hAnsi="Times New Roman" w:cs="Times New Roman"/>
          <w:iCs/>
          <w:noProof/>
          <w:color w:val="491F13"/>
          <w:sz w:val="16"/>
          <w:szCs w:val="16"/>
          <w:lang w:eastAsia="ru-RU"/>
        </w:rPr>
      </w:pPr>
    </w:p>
    <w:p w:rsidR="005E03BF" w:rsidRPr="00B85523" w:rsidRDefault="0075260D" w:rsidP="00371CB2">
      <w:pPr>
        <w:pStyle w:val="1"/>
        <w:ind w:left="-709" w:right="-284"/>
        <w:jc w:val="center"/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67575" cy="10353675"/>
            <wp:effectExtent l="0" t="0" r="9525" b="9525"/>
            <wp:wrapNone/>
            <wp:docPr id="13" name="Рисунок 13" descr="C:\Users\selen\AppData\Local\Microsoft\Windows\INetCacheContent.Word\0_9a67c_a6bd2da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selen\AppData\Local\Microsoft\Windows\INetCacheContent.Word\0_9a67c_a6bd2da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CB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605155</wp:posOffset>
            </wp:positionV>
            <wp:extent cx="2895600" cy="1933575"/>
            <wp:effectExtent l="0" t="0" r="0" b="9525"/>
            <wp:wrapSquare wrapText="bothSides"/>
            <wp:docPr id="23" name="Рисунок 23" descr="C:\Users\selen\AppData\Local\Microsoft\Windows\INetCacheContent.Word\IMG_20170130_1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len\AppData\Local\Microsoft\Windows\INetCacheContent.Word\IMG_20170130_11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447" r="8287" b="9895"/>
                    <a:stretch/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03BF"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Интересной формой закрепления знаний о правилах дорожного движения являются </w:t>
      </w:r>
      <w:r w:rsidR="005E03BF" w:rsidRPr="00B85523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вечера-развлечения:</w:t>
      </w:r>
    </w:p>
    <w:p w:rsidR="005E03BF" w:rsidRPr="0075260D" w:rsidRDefault="005E03BF" w:rsidP="005E03BF">
      <w:pPr>
        <w:pStyle w:val="1"/>
        <w:ind w:left="-709" w:right="-284"/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</w:pPr>
      <w:r w:rsidRPr="0075260D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 xml:space="preserve">*«Приключения в стране «Светофории», </w:t>
      </w:r>
    </w:p>
    <w:p w:rsidR="005E03BF" w:rsidRPr="0075260D" w:rsidRDefault="005E03BF" w:rsidP="005E03BF">
      <w:pPr>
        <w:pStyle w:val="1"/>
        <w:ind w:left="-709" w:right="-284"/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</w:pPr>
      <w:r w:rsidRPr="0075260D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 xml:space="preserve">*«Красный, желтый, зеленый». </w:t>
      </w:r>
    </w:p>
    <w:p w:rsidR="005E03BF" w:rsidRPr="005E03BF" w:rsidRDefault="005E03BF" w:rsidP="005E03BF">
      <w:pPr>
        <w:pStyle w:val="1"/>
        <w:ind w:left="-709" w:right="-284"/>
        <w:jc w:val="center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Играя и одновременно практикуясь, дети прочно усваивают правила дорожного движения.</w:t>
      </w:r>
    </w:p>
    <w:p w:rsidR="00B132A8" w:rsidRDefault="005E03BF" w:rsidP="00B132A8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5E03BF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             Формируя у детей навыки правильного поведения на улице, мы уделяем внимание знакомству с трудом водителей автобусов. Объясняем, как трудно приходится им, если пешеходы не соблюдают правил уличного движения. В свободное время дети с интересом рассматривают иллюстрации, альбомы, рисунки, плакаты по правилам дорожного движения.</w:t>
      </w:r>
    </w:p>
    <w:p w:rsidR="00B132A8" w:rsidRPr="00B132A8" w:rsidRDefault="00371CB2" w:rsidP="00B132A8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3472180</wp:posOffset>
            </wp:positionV>
            <wp:extent cx="2986405" cy="1752600"/>
            <wp:effectExtent l="0" t="0" r="4445" b="0"/>
            <wp:wrapSquare wrapText="bothSides"/>
            <wp:docPr id="24" name="Рисунок 24" descr="C:\Users\selen\AppData\Local\Microsoft\Windows\INetCacheContent.Word\IMG_20170124_07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len\AppData\Local\Microsoft\Windows\INetCacheContent.Word\IMG_20170124_075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32A8" w:rsidRP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В работе с детьми старших групп большая роль отводится дидактическим и подвижным играм, а так же творческим играм, развивающим ориентировку в пространстве. Это такие игры, как «Перебежки», «Горелки», «Стоп». Эти игры активизируют мышление ребенка, ставят его перед необходимостью самостоятельно находить решение, использовать имеющиеся знания.</w:t>
      </w:r>
    </w:p>
    <w:p w:rsidR="00B132A8" w:rsidRPr="00B132A8" w:rsidRDefault="00B132A8" w:rsidP="0075260D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         Дома с помощью родителей дети выполняют рисунки, закрепляя знания по правилам дорожного движения. Например, рисовали безопасный маршрут из детского сада до дома. Родители должны были уточнить у ребенка, что встречалось ребенку по дороге домой или в детский сад, учили с детьми стихи. В книжный уголок родители помогли подобрать необходимый литературный материал по дорожному движению.</w:t>
      </w:r>
    </w:p>
    <w:p w:rsidR="00B132A8" w:rsidRPr="00B132A8" w:rsidRDefault="0075260D" w:rsidP="00B132A8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3994785</wp:posOffset>
            </wp:positionH>
            <wp:positionV relativeFrom="margin">
              <wp:posOffset>6681470</wp:posOffset>
            </wp:positionV>
            <wp:extent cx="1940560" cy="2587625"/>
            <wp:effectExtent l="0" t="0" r="2540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Воспитатели</w:t>
      </w:r>
      <w:r w:rsidR="00B132A8" w:rsidRP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постоянно пропагандируют работу по ознакомлению с правилами дорожного движения в семье. В уголке для родителей обновляется материал. Проводятся индивидуальные беседы с родителями, совместные развлечения.</w:t>
      </w:r>
    </w:p>
    <w:p w:rsidR="00B132A8" w:rsidRPr="00B132A8" w:rsidRDefault="00B132A8" w:rsidP="00B132A8">
      <w:pPr>
        <w:pStyle w:val="1"/>
        <w:ind w:left="-709" w:right="-284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B85523">
        <w:rPr>
          <w:rFonts w:ascii="Times New Roman" w:hAnsi="Times New Roman" w:cs="Times New Roman"/>
          <w:b/>
          <w:iCs/>
          <w:noProof/>
          <w:color w:val="491F13"/>
          <w:sz w:val="28"/>
          <w:szCs w:val="28"/>
          <w:lang w:eastAsia="ru-RU"/>
        </w:rPr>
        <w:t>В дальнейшей своей работе мы больше будем обращать внимание на культуру поведения на улице самих родителей в присутствии детей.</w:t>
      </w:r>
      <w:r w:rsidRP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 xml:space="preserve"> В результате совместной работы детского сада и семьи дети смогут свободно ориентироваться в микрорайоне детского сада, не допускать нарушений правил уличного движения.</w:t>
      </w:r>
    </w:p>
    <w:p w:rsidR="00B85523" w:rsidRDefault="00B85523" w:rsidP="00B132A8">
      <w:pPr>
        <w:pStyle w:val="1"/>
        <w:ind w:left="-709" w:right="-284"/>
        <w:jc w:val="center"/>
        <w:rPr>
          <w:rFonts w:ascii="Times New Roman" w:hAnsi="Times New Roman" w:cs="Times New Roman"/>
          <w:iCs/>
          <w:noProof/>
          <w:color w:val="491F13"/>
          <w:sz w:val="16"/>
          <w:szCs w:val="16"/>
          <w:lang w:eastAsia="ru-RU"/>
        </w:rPr>
      </w:pPr>
    </w:p>
    <w:p w:rsidR="00B132A8" w:rsidRPr="00B85523" w:rsidRDefault="00B132A8" w:rsidP="00B132A8">
      <w:pPr>
        <w:pStyle w:val="1"/>
        <w:ind w:left="-709" w:right="-284"/>
        <w:jc w:val="center"/>
        <w:rPr>
          <w:rFonts w:ascii="Times New Roman" w:hAnsi="Times New Roman" w:cs="Times New Roman"/>
          <w:b/>
          <w:iCs/>
          <w:noProof/>
          <w:color w:val="FF0000"/>
          <w:sz w:val="28"/>
          <w:szCs w:val="28"/>
          <w:lang w:eastAsia="ru-RU"/>
        </w:rPr>
      </w:pPr>
      <w:r w:rsidRPr="00B85523">
        <w:rPr>
          <w:rFonts w:ascii="Times New Roman" w:hAnsi="Times New Roman" w:cs="Times New Roman"/>
          <w:b/>
          <w:iCs/>
          <w:noProof/>
          <w:color w:val="FF0000"/>
          <w:sz w:val="28"/>
          <w:szCs w:val="28"/>
          <w:lang w:eastAsia="ru-RU"/>
        </w:rPr>
        <w:t>Профилактическая работа по предупреждению детского травматизма будет всегда стоять на первом месте. Детство наших детей должно быть без травм.</w:t>
      </w:r>
    </w:p>
    <w:p w:rsidR="0075260D" w:rsidRDefault="0075260D" w:rsidP="0075260D">
      <w:pPr>
        <w:pStyle w:val="1"/>
        <w:ind w:right="3685"/>
        <w:jc w:val="center"/>
        <w:rPr>
          <w:rFonts w:ascii="Times New Roman" w:hAnsi="Times New Roman" w:cs="Times New Roman"/>
          <w:iCs/>
          <w:noProof/>
          <w:color w:val="491F13"/>
          <w:sz w:val="16"/>
          <w:szCs w:val="16"/>
          <w:lang w:eastAsia="ru-RU"/>
        </w:rPr>
      </w:pPr>
    </w:p>
    <w:p w:rsidR="00B132A8" w:rsidRPr="00B132A8" w:rsidRDefault="00B132A8" w:rsidP="0075260D">
      <w:pPr>
        <w:pStyle w:val="1"/>
        <w:ind w:right="3685"/>
        <w:jc w:val="center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Пусть движутся потоками машины,</w:t>
      </w:r>
    </w:p>
    <w:p w:rsidR="00B132A8" w:rsidRPr="00B132A8" w:rsidRDefault="00B132A8" w:rsidP="0075260D">
      <w:pPr>
        <w:pStyle w:val="1"/>
        <w:ind w:right="3685"/>
        <w:jc w:val="center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Водители спокойствие хранят</w:t>
      </w:r>
    </w:p>
    <w:p w:rsidR="00B132A8" w:rsidRPr="00B132A8" w:rsidRDefault="00B132A8" w:rsidP="0075260D">
      <w:pPr>
        <w:pStyle w:val="1"/>
        <w:ind w:right="3685"/>
        <w:jc w:val="center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Ведь правила движения едины-</w:t>
      </w:r>
    </w:p>
    <w:p w:rsidR="00B132A8" w:rsidRDefault="00B132A8" w:rsidP="0075260D">
      <w:pPr>
        <w:pStyle w:val="1"/>
        <w:ind w:right="3685"/>
        <w:jc w:val="center"/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</w:pPr>
      <w:r w:rsidRPr="00B132A8">
        <w:rPr>
          <w:rFonts w:ascii="Times New Roman" w:hAnsi="Times New Roman" w:cs="Times New Roman"/>
          <w:iCs/>
          <w:noProof/>
          <w:color w:val="491F13"/>
          <w:sz w:val="28"/>
          <w:szCs w:val="28"/>
          <w:lang w:eastAsia="ru-RU"/>
        </w:rPr>
        <w:t>Для взрослых пешеходов и ребят.</w:t>
      </w:r>
    </w:p>
    <w:p w:rsidR="00B77477" w:rsidRPr="00B85523" w:rsidRDefault="00B77477" w:rsidP="00B85523">
      <w:pPr>
        <w:pStyle w:val="1"/>
        <w:ind w:right="-284"/>
        <w:jc w:val="right"/>
        <w:rPr>
          <w:rFonts w:ascii="Arial Black" w:hAnsi="Arial Black" w:cs="Times New Roman"/>
          <w:iCs/>
          <w:color w:val="491F13"/>
          <w:sz w:val="28"/>
          <w:szCs w:val="28"/>
        </w:rPr>
      </w:pPr>
      <w:r w:rsidRPr="00B77477">
        <w:rPr>
          <w:rFonts w:ascii="Arial Black" w:hAnsi="Arial Black" w:cs="Times New Roman"/>
          <w:iCs/>
          <w:noProof/>
          <w:color w:val="491F13"/>
          <w:sz w:val="28"/>
          <w:szCs w:val="28"/>
          <w:lang w:eastAsia="ru-RU"/>
        </w:rPr>
        <w:t>Воспитатель Меденикова Т.П.</w:t>
      </w:r>
    </w:p>
    <w:p w:rsidR="00B77477" w:rsidRDefault="005738A2" w:rsidP="00B77477">
      <w:pPr>
        <w:pStyle w:val="1"/>
        <w:ind w:right="-284"/>
        <w:jc w:val="right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491F13"/>
          <w:sz w:val="28"/>
          <w:szCs w:val="28"/>
          <w:lang w:eastAsia="ru-RU"/>
        </w:rPr>
        <w:lastRenderedPageBreak/>
        <w:pict>
          <v:roundrect id="Прямоугольник: скругленные углы 29" o:spid="_x0000_s1027" style="position:absolute;left:0;text-align:left;margin-left:-1.5pt;margin-top:1.65pt;width:443.5pt;height:77.25pt;z-index:2516951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" fillcolor="#91bce3 [2168]" strokecolor="#5b9bd5 [3208]" strokeweight=".5pt">
            <v:fill color2="#7aaddd [2616]" rotate="t" colors="0 #b1cbe9;.5 #a3c1e5;1 #92b9e4" focus="100%" type="gradient">
              <o:fill v:ext="view" type="gradientUnscaled"/>
            </v:fill>
            <v:stroke joinstyle="miter"/>
            <v:textbox>
              <w:txbxContent>
                <w:p w:rsidR="00B77477" w:rsidRPr="00B77477" w:rsidRDefault="00B77477" w:rsidP="00B77477">
                  <w:pPr>
                    <w:pStyle w:val="1"/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 w:rsidRPr="00B77477"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Дорога не терпит шалости - наказывает без жалости!</w:t>
                  </w:r>
                </w:p>
              </w:txbxContent>
            </v:textbox>
            <w10:wrap anchorx="margin"/>
          </v:roundrect>
        </w:pict>
      </w:r>
      <w:r w:rsidR="00B85523">
        <w:rPr>
          <w:rFonts w:ascii="Times New Roman" w:hAnsi="Times New Roman" w:cs="Times New Roman"/>
          <w:i/>
          <w:iCs/>
          <w:noProof/>
          <w:color w:val="491F13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142875</wp:posOffset>
            </wp:positionH>
            <wp:positionV relativeFrom="margin">
              <wp:posOffset>-99695</wp:posOffset>
            </wp:positionV>
            <wp:extent cx="7273290" cy="10525125"/>
            <wp:effectExtent l="0" t="0" r="381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1052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7477" w:rsidRDefault="00B77477" w:rsidP="00B77477">
      <w:pPr>
        <w:pStyle w:val="1"/>
        <w:ind w:right="-284"/>
        <w:jc w:val="right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</w:p>
    <w:p w:rsidR="00B77477" w:rsidRDefault="00B77477" w:rsidP="00B77477">
      <w:pPr>
        <w:pStyle w:val="1"/>
        <w:ind w:right="-284"/>
        <w:jc w:val="right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</w:p>
    <w:p w:rsidR="00B77477" w:rsidRDefault="00B77477" w:rsidP="00B77477">
      <w:pPr>
        <w:pStyle w:val="1"/>
        <w:ind w:right="-284"/>
        <w:jc w:val="right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</w:p>
    <w:p w:rsidR="00B77477" w:rsidRDefault="00B77477" w:rsidP="00B77477">
      <w:pPr>
        <w:pStyle w:val="1"/>
        <w:ind w:right="-284"/>
        <w:jc w:val="right"/>
        <w:rPr>
          <w:rFonts w:ascii="Times New Roman" w:hAnsi="Times New Roman" w:cs="Times New Roman"/>
          <w:i/>
          <w:iCs/>
          <w:color w:val="491F13"/>
          <w:sz w:val="28"/>
          <w:szCs w:val="28"/>
        </w:rPr>
      </w:pPr>
    </w:p>
    <w:p w:rsidR="00B77477" w:rsidRPr="00440AC3" w:rsidRDefault="00B85523" w:rsidP="00B85523">
      <w:pPr>
        <w:pStyle w:val="1"/>
        <w:ind w:right="-284"/>
        <w:jc w:val="center"/>
        <w:rPr>
          <w:rFonts w:ascii="Times New Roman" w:hAnsi="Times New Roman" w:cs="Times New Roman"/>
          <w:b/>
          <w:i/>
          <w:iCs/>
          <w:color w:val="491F13"/>
          <w:sz w:val="28"/>
          <w:szCs w:val="28"/>
        </w:rPr>
      </w:pPr>
      <w:r w:rsidRPr="00440AC3">
        <w:rPr>
          <w:rFonts w:ascii="Times New Roman" w:hAnsi="Times New Roman" w:cs="Times New Roman"/>
          <w:b/>
          <w:i/>
          <w:iCs/>
          <w:noProof/>
          <w:color w:val="491F1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1244600</wp:posOffset>
            </wp:positionV>
            <wp:extent cx="2590800" cy="1731010"/>
            <wp:effectExtent l="0" t="0" r="0" b="254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AC3" w:rsidRPr="00440AC3">
        <w:rPr>
          <w:rFonts w:ascii="Times New Roman" w:hAnsi="Times New Roman" w:cs="Times New Roman"/>
          <w:b/>
          <w:i/>
          <w:iCs/>
          <w:color w:val="491F13"/>
          <w:sz w:val="28"/>
          <w:szCs w:val="28"/>
        </w:rPr>
        <w:t xml:space="preserve">Дорогие </w:t>
      </w:r>
      <w:r w:rsidR="00B77477" w:rsidRPr="00440AC3">
        <w:rPr>
          <w:rFonts w:ascii="Times New Roman" w:hAnsi="Times New Roman" w:cs="Times New Roman"/>
          <w:b/>
          <w:i/>
          <w:iCs/>
          <w:color w:val="491F13"/>
          <w:sz w:val="28"/>
          <w:szCs w:val="28"/>
        </w:rPr>
        <w:t>родители!</w:t>
      </w:r>
    </w:p>
    <w:p w:rsidR="00B77477" w:rsidRPr="00440AC3" w:rsidRDefault="00B77477" w:rsidP="00B77477">
      <w:pPr>
        <w:pStyle w:val="1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440AC3">
        <w:rPr>
          <w:rFonts w:ascii="Times New Roman" w:hAnsi="Times New Roman" w:cs="Times New Roman"/>
          <w:b/>
          <w:i/>
          <w:iCs/>
          <w:color w:val="491F13"/>
          <w:sz w:val="28"/>
          <w:szCs w:val="28"/>
        </w:rPr>
        <w:t>Не ваши ли дети топают по проезжей части дороги на красный сигнал светофора? Какую оценку вы поставите себе за безопас</w:t>
      </w:r>
      <w:r w:rsidRPr="00440AC3">
        <w:rPr>
          <w:rFonts w:ascii="Times New Roman" w:hAnsi="Times New Roman" w:cs="Times New Roman"/>
          <w:b/>
          <w:i/>
          <w:iCs/>
          <w:color w:val="491F13"/>
          <w:sz w:val="28"/>
          <w:szCs w:val="28"/>
        </w:rPr>
        <w:softHyphen/>
        <w:t xml:space="preserve">ность на дороге ваших детей? </w:t>
      </w:r>
      <w:r w:rsidRPr="00440AC3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Задача каждого родителя - изучать азбуку движения пешехода на дороге со своим ребенком</w:t>
      </w:r>
      <w:r w:rsidRPr="00440AC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.</w:t>
      </w:r>
    </w:p>
    <w:p w:rsidR="00B77477" w:rsidRPr="00B85523" w:rsidRDefault="00B77477" w:rsidP="00B77477">
      <w:pPr>
        <w:pStyle w:val="1"/>
        <w:jc w:val="center"/>
        <w:rPr>
          <w:rFonts w:ascii="Times New Roman" w:hAnsi="Times New Roman" w:cs="Times New Roman"/>
          <w:b/>
          <w:bCs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b/>
          <w:bCs/>
          <w:iCs/>
          <w:color w:val="491F13"/>
          <w:sz w:val="28"/>
          <w:szCs w:val="28"/>
        </w:rPr>
        <w:t>Что должны знать родители о своем ребенке?</w:t>
      </w:r>
    </w:p>
    <w:p w:rsidR="00B77477" w:rsidRPr="00B85523" w:rsidRDefault="00B77477" w:rsidP="00B77477">
      <w:pPr>
        <w:pStyle w:val="1"/>
        <w:jc w:val="center"/>
        <w:rPr>
          <w:rFonts w:ascii="Times New Roman" w:hAnsi="Times New Roman" w:cs="Times New Roman"/>
          <w:iCs/>
          <w:color w:val="491F13"/>
          <w:sz w:val="28"/>
          <w:szCs w:val="28"/>
        </w:rPr>
      </w:pPr>
    </w:p>
    <w:p w:rsidR="00B77477" w:rsidRPr="00B85523" w:rsidRDefault="00B77477" w:rsidP="00B77477">
      <w:pPr>
        <w:pStyle w:val="1"/>
        <w:ind w:left="-993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b/>
          <w:bCs/>
          <w:iCs/>
          <w:color w:val="491F13"/>
          <w:sz w:val="28"/>
          <w:szCs w:val="28"/>
        </w:rPr>
        <w:t xml:space="preserve">В 3-4 года 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ребенок может отличить движущуюся машину от стоя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щей, но он уверен, что машина останавливается мгновенно.</w:t>
      </w:r>
    </w:p>
    <w:p w:rsidR="00B77477" w:rsidRPr="00B85523" w:rsidRDefault="00B77477" w:rsidP="00B77477">
      <w:pPr>
        <w:pStyle w:val="1"/>
        <w:ind w:left="-993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b/>
          <w:bCs/>
          <w:iCs/>
          <w:color w:val="491F13"/>
          <w:sz w:val="28"/>
          <w:szCs w:val="28"/>
        </w:rPr>
        <w:t>В 6 лет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- боковым зрением он видит примерно 2/3 того, что видят взрослые; не умеет определить, что движется быстрее: вело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сипед или спортивная машина; не умеет правильно распределять внимание и отделять существенное от незначительного.</w:t>
      </w:r>
    </w:p>
    <w:p w:rsidR="00B77477" w:rsidRPr="00B85523" w:rsidRDefault="00B77477" w:rsidP="00B77477">
      <w:pPr>
        <w:pStyle w:val="1"/>
        <w:ind w:left="-993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b/>
          <w:bCs/>
          <w:iCs/>
          <w:color w:val="491F13"/>
          <w:sz w:val="28"/>
          <w:szCs w:val="28"/>
        </w:rPr>
        <w:t>В 7 лет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- более уверенно отл</w:t>
      </w:r>
      <w:r w:rsidR="00B85523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ичает правую сторону дороги от 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левой.</w:t>
      </w:r>
    </w:p>
    <w:p w:rsidR="00B77477" w:rsidRPr="00B85523" w:rsidRDefault="00B77477" w:rsidP="00B77477">
      <w:pPr>
        <w:pStyle w:val="1"/>
        <w:ind w:left="-993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4358640</wp:posOffset>
            </wp:positionH>
            <wp:positionV relativeFrom="margin">
              <wp:posOffset>5405755</wp:posOffset>
            </wp:positionV>
            <wp:extent cx="1860550" cy="1850390"/>
            <wp:effectExtent l="0" t="0" r="6350" b="0"/>
            <wp:wrapSquare wrapText="bothSides"/>
            <wp:docPr id="28" name="Рисунок 28" descr="C:\Users\selen\AppData\Local\Microsoft\Windows\INetCacheContent.Word\SAM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len\AppData\Local\Microsoft\Windows\INetCacheContent.Word\SAM_0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12" t="13354" r="4426" b="14303"/>
                    <a:stretch/>
                  </pic:blipFill>
                  <pic:spPr bwMode="auto">
                    <a:xfrm>
                      <a:off x="0" y="0"/>
                      <a:ext cx="186055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85523">
        <w:rPr>
          <w:rFonts w:ascii="Times New Roman" w:hAnsi="Times New Roman" w:cs="Times New Roman"/>
          <w:b/>
          <w:bCs/>
          <w:iCs/>
          <w:color w:val="491F13"/>
          <w:sz w:val="28"/>
          <w:szCs w:val="28"/>
        </w:rPr>
        <w:t>В 8 лет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 - может мгновенно отреагировать на оклик и т. п.; име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ет опыт пешеходного передвижения на дороге; активно осваивает основные навыки езды на велосипеде (умение объезжать препят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ствия,делать крутые повороты); умеет определять источник шума; устанавливать связь между величиной предмета, его удаленностью и временем (чем ближе автомобиль, тем он больше); может от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казаться от начатого действия (ступив на проезжую часть, вновь вернуться на тротуар).</w:t>
      </w:r>
    </w:p>
    <w:p w:rsidR="00B77477" w:rsidRPr="00B85523" w:rsidRDefault="00B77477" w:rsidP="00B77477">
      <w:pPr>
        <w:pStyle w:val="1"/>
        <w:ind w:left="-993"/>
        <w:jc w:val="center"/>
        <w:rPr>
          <w:rFonts w:ascii="Times New Roman" w:hAnsi="Times New Roman" w:cs="Times New Roman"/>
          <w:b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b/>
          <w:iCs/>
          <w:color w:val="491F13"/>
          <w:sz w:val="28"/>
          <w:szCs w:val="28"/>
        </w:rPr>
        <w:t>Что должны и чего не должны делать сами родители при движении?</w:t>
      </w:r>
    </w:p>
    <w:p w:rsidR="00B77477" w:rsidRPr="00B85523" w:rsidRDefault="00B77477" w:rsidP="00B85523">
      <w:pPr>
        <w:pStyle w:val="1"/>
        <w:ind w:left="-993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•  Не спешите, переходите дорогу всегда размеренным шагом.</w:t>
      </w:r>
    </w:p>
    <w:p w:rsidR="00B85523" w:rsidRPr="00B85523" w:rsidRDefault="00B77477" w:rsidP="00B85523">
      <w:pPr>
        <w:pStyle w:val="1"/>
        <w:ind w:left="-993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•  Выходя на проезжую часть, прекратите разговаривать </w:t>
      </w:r>
      <w:r w:rsidR="00B85523"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–</w:t>
      </w:r>
    </w:p>
    <w:p w:rsidR="00B77477" w:rsidRPr="00B85523" w:rsidRDefault="00B77477" w:rsidP="00B85523">
      <w:pPr>
        <w:pStyle w:val="1"/>
        <w:ind w:left="-993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ре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бенок должен привыкнуть, что при переходе дороги нужно сосредоточиться.</w:t>
      </w:r>
    </w:p>
    <w:p w:rsidR="00B77477" w:rsidRPr="00B85523" w:rsidRDefault="00B77477" w:rsidP="00B85523">
      <w:pPr>
        <w:pStyle w:val="1"/>
        <w:ind w:left="-993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•  Не переходите дорогу на красный или желтый сигнал све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тофора, переходить нужно только на зеленый свет.</w:t>
      </w:r>
    </w:p>
    <w:p w:rsidR="00B77477" w:rsidRPr="00B85523" w:rsidRDefault="00B77477" w:rsidP="00B85523">
      <w:pPr>
        <w:pStyle w:val="1"/>
        <w:ind w:left="-993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•  Переходите дорогу только в местах, обозначенных дорож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ным знаком «Пешеходный переход».</w:t>
      </w:r>
    </w:p>
    <w:p w:rsidR="00440AC3" w:rsidRDefault="00B77477" w:rsidP="00B85523">
      <w:pPr>
        <w:pStyle w:val="1"/>
        <w:ind w:left="-993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 xml:space="preserve">•  Из автобуса, такси (троллейбуса, трамвая) выходите первыми. В противном случае ребенок может упасть или выбежать на проезжую часть. </w:t>
      </w:r>
    </w:p>
    <w:p w:rsidR="00B85523" w:rsidRPr="00B85523" w:rsidRDefault="00B77477" w:rsidP="00B85523">
      <w:pPr>
        <w:pStyle w:val="1"/>
        <w:ind w:left="-993" w:right="-284"/>
        <w:rPr>
          <w:rFonts w:ascii="Times New Roman" w:hAnsi="Times New Roman" w:cs="Times New Roman"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•  Не разрешайте детям играть вблизи дорог и на проезжей части</w:t>
      </w:r>
      <w:r w:rsidR="00B85523"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.</w:t>
      </w:r>
    </w:p>
    <w:p w:rsidR="00B85523" w:rsidRPr="00B85523" w:rsidRDefault="00B77477" w:rsidP="00B85523">
      <w:pPr>
        <w:pStyle w:val="1"/>
        <w:ind w:left="-993" w:right="-284"/>
        <w:rPr>
          <w:sz w:val="16"/>
          <w:szCs w:val="16"/>
        </w:rPr>
      </w:pP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t>•  Привлекайте ребенка к участию в ваших наблюдениях за об</w:t>
      </w:r>
      <w:r w:rsidRPr="00B85523">
        <w:rPr>
          <w:rFonts w:ascii="Times New Roman" w:hAnsi="Times New Roman" w:cs="Times New Roman"/>
          <w:iCs/>
          <w:color w:val="491F13"/>
          <w:sz w:val="28"/>
          <w:szCs w:val="28"/>
        </w:rPr>
        <w:softHyphen/>
        <w:t>становкой на дороге: показывайте ему те машины, которые готовятся поворачивать, едут с большой скоростью и т. д.</w:t>
      </w:r>
    </w:p>
    <w:p w:rsidR="00D46936" w:rsidRDefault="00B85523" w:rsidP="00B85523">
      <w:pPr>
        <w:pStyle w:val="1"/>
        <w:ind w:left="-993" w:right="-284"/>
        <w:jc w:val="center"/>
        <w:rPr>
          <w:rFonts w:ascii="Times New Roman" w:hAnsi="Times New Roman" w:cs="Times New Roman"/>
          <w:b/>
          <w:iCs/>
          <w:color w:val="491F13"/>
          <w:sz w:val="28"/>
          <w:szCs w:val="28"/>
        </w:rPr>
      </w:pPr>
      <w:r w:rsidRPr="00B85523">
        <w:rPr>
          <w:rFonts w:ascii="Times New Roman" w:hAnsi="Times New Roman" w:cs="Times New Roman"/>
          <w:b/>
          <w:iCs/>
          <w:color w:val="491F13"/>
          <w:sz w:val="28"/>
          <w:szCs w:val="28"/>
        </w:rPr>
        <w:t>Успехов вам! Ведь отличное знание и выполнение правил до</w:t>
      </w:r>
      <w:r w:rsidRPr="00B85523">
        <w:rPr>
          <w:rFonts w:ascii="Times New Roman" w:hAnsi="Times New Roman" w:cs="Times New Roman"/>
          <w:b/>
          <w:iCs/>
          <w:color w:val="491F13"/>
          <w:sz w:val="28"/>
          <w:szCs w:val="28"/>
        </w:rPr>
        <w:softHyphen/>
        <w:t>рожного движения - залог безопасности юного покорителя жиз</w:t>
      </w:r>
      <w:r w:rsidRPr="00B85523">
        <w:rPr>
          <w:rFonts w:ascii="Times New Roman" w:hAnsi="Times New Roman" w:cs="Times New Roman"/>
          <w:b/>
          <w:iCs/>
          <w:color w:val="491F13"/>
          <w:sz w:val="28"/>
          <w:szCs w:val="28"/>
        </w:rPr>
        <w:softHyphen/>
        <w:t>ненных дорог.</w:t>
      </w:r>
    </w:p>
    <w:p w:rsidR="00B85523" w:rsidRDefault="00B85523" w:rsidP="00B85523">
      <w:pPr>
        <w:pStyle w:val="1"/>
        <w:ind w:left="-993" w:right="-284"/>
        <w:jc w:val="right"/>
        <w:rPr>
          <w:rFonts w:ascii="Arial Black" w:hAnsi="Arial Black" w:cs="Times New Roman"/>
          <w:b/>
          <w:iCs/>
          <w:color w:val="491F13"/>
          <w:sz w:val="16"/>
          <w:szCs w:val="16"/>
        </w:rPr>
      </w:pPr>
    </w:p>
    <w:p w:rsidR="00057388" w:rsidRPr="00B85523" w:rsidRDefault="00B85523" w:rsidP="00B85523">
      <w:pPr>
        <w:pStyle w:val="1"/>
        <w:ind w:left="-993" w:right="-284"/>
        <w:jc w:val="right"/>
        <w:rPr>
          <w:rFonts w:ascii="Arial Black" w:hAnsi="Arial Black" w:cs="Times New Roman"/>
          <w:b/>
          <w:iCs/>
          <w:color w:val="491F13"/>
          <w:sz w:val="28"/>
          <w:szCs w:val="28"/>
        </w:rPr>
      </w:pPr>
      <w:r w:rsidRPr="00B85523">
        <w:rPr>
          <w:rFonts w:ascii="Arial Black" w:hAnsi="Arial Black" w:cs="Times New Roman"/>
          <w:b/>
          <w:iCs/>
          <w:noProof/>
          <w:color w:val="491F13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9596755</wp:posOffset>
            </wp:positionV>
            <wp:extent cx="6657975" cy="762000"/>
            <wp:effectExtent l="1905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5523">
        <w:rPr>
          <w:rFonts w:ascii="Arial Black" w:hAnsi="Arial Black" w:cs="Times New Roman"/>
          <w:b/>
          <w:iCs/>
          <w:color w:val="491F13"/>
          <w:sz w:val="28"/>
          <w:szCs w:val="28"/>
        </w:rPr>
        <w:t xml:space="preserve">Воспитатель </w:t>
      </w:r>
      <w:proofErr w:type="spellStart"/>
      <w:r w:rsidRPr="00B85523">
        <w:rPr>
          <w:rFonts w:ascii="Arial Black" w:hAnsi="Arial Black" w:cs="Times New Roman"/>
          <w:b/>
          <w:iCs/>
          <w:color w:val="491F13"/>
          <w:sz w:val="28"/>
          <w:szCs w:val="28"/>
        </w:rPr>
        <w:t>Меденикова</w:t>
      </w:r>
      <w:proofErr w:type="spellEnd"/>
      <w:r w:rsidRPr="00B85523">
        <w:rPr>
          <w:rFonts w:ascii="Arial Black" w:hAnsi="Arial Black" w:cs="Times New Roman"/>
          <w:b/>
          <w:iCs/>
          <w:color w:val="491F13"/>
          <w:sz w:val="28"/>
          <w:szCs w:val="28"/>
        </w:rPr>
        <w:t xml:space="preserve"> Т.П.</w:t>
      </w:r>
    </w:p>
    <w:sectPr w:rsidR="00057388" w:rsidRPr="00B85523" w:rsidSect="005738A2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70EBC"/>
    <w:multiLevelType w:val="hybridMultilevel"/>
    <w:tmpl w:val="D5C218EA"/>
    <w:lvl w:ilvl="0" w:tplc="7940245A">
      <w:start w:val="1"/>
      <w:numFmt w:val="bullet"/>
      <w:lvlText w:val="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D0F"/>
    <w:rsid w:val="00036014"/>
    <w:rsid w:val="00057388"/>
    <w:rsid w:val="001C5E99"/>
    <w:rsid w:val="001F772C"/>
    <w:rsid w:val="0020431A"/>
    <w:rsid w:val="00245BDE"/>
    <w:rsid w:val="00371CB2"/>
    <w:rsid w:val="00387DFF"/>
    <w:rsid w:val="00440AC3"/>
    <w:rsid w:val="004B1BB7"/>
    <w:rsid w:val="005738A2"/>
    <w:rsid w:val="005D166E"/>
    <w:rsid w:val="005E03BF"/>
    <w:rsid w:val="0075260D"/>
    <w:rsid w:val="007837DA"/>
    <w:rsid w:val="007A397B"/>
    <w:rsid w:val="007B71B5"/>
    <w:rsid w:val="008A37A4"/>
    <w:rsid w:val="00A575B4"/>
    <w:rsid w:val="00AE7D0F"/>
    <w:rsid w:val="00B132A8"/>
    <w:rsid w:val="00B36C82"/>
    <w:rsid w:val="00B54107"/>
    <w:rsid w:val="00B77477"/>
    <w:rsid w:val="00B85523"/>
    <w:rsid w:val="00BB1032"/>
    <w:rsid w:val="00BF5610"/>
    <w:rsid w:val="00C439CB"/>
    <w:rsid w:val="00D00BA2"/>
    <w:rsid w:val="00D46936"/>
    <w:rsid w:val="00F13B18"/>
    <w:rsid w:val="00F62FC8"/>
    <w:rsid w:val="00FA5C1F"/>
    <w:rsid w:val="00FC6C97"/>
    <w:rsid w:val="183C2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A2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738A2"/>
    <w:rPr>
      <w:i/>
      <w:iCs/>
    </w:rPr>
  </w:style>
  <w:style w:type="paragraph" w:customStyle="1" w:styleId="1">
    <w:name w:val="Без интервала1"/>
    <w:uiPriority w:val="1"/>
    <w:qFormat/>
    <w:rsid w:val="005738A2"/>
    <w:pPr>
      <w:spacing w:after="0" w:line="240" w:lineRule="auto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1720</Words>
  <Characters>9808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Троицкая</dc:creator>
  <cp:lastModifiedBy>V</cp:lastModifiedBy>
  <cp:revision>5</cp:revision>
  <dcterms:created xsi:type="dcterms:W3CDTF">2017-01-26T09:58:00Z</dcterms:created>
  <dcterms:modified xsi:type="dcterms:W3CDTF">2017-02-06T06:51:00Z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1049-10.1.0.5675</vt:lpwstr>
  </property>
</Properties>
</file>